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E1" w:rsidRDefault="00835F24" w:rsidP="00B0499E">
      <w:pPr>
        <w:spacing w:line="360" w:lineRule="auto"/>
        <w:jc w:val="center"/>
      </w:pPr>
      <w:r>
        <w:t xml:space="preserve"> Setkání </w:t>
      </w:r>
      <w:proofErr w:type="spellStart"/>
      <w:r w:rsidR="00B0499E">
        <w:t>Evreux</w:t>
      </w:r>
      <w:proofErr w:type="spellEnd"/>
    </w:p>
    <w:p w:rsidR="00D82BF0" w:rsidRDefault="00B0499E" w:rsidP="00B0499E">
      <w:pPr>
        <w:spacing w:line="360" w:lineRule="auto"/>
        <w:jc w:val="both"/>
      </w:pPr>
      <w:r>
        <w:tab/>
        <w:t>Projektovému setkání v </w:t>
      </w:r>
      <w:proofErr w:type="spellStart"/>
      <w:r>
        <w:t>Evre</w:t>
      </w:r>
      <w:r w:rsidR="00D82BF0">
        <w:t>ux</w:t>
      </w:r>
      <w:proofErr w:type="spellEnd"/>
      <w:r w:rsidR="00D82BF0">
        <w:t xml:space="preserve"> předcházelo teoretické setkání ve Vídni. Teorie je potřeba, avšak praxe je většinou lepší. Už s touto myšlenkou jsem se těšil na nastávající týden ve Francii. Tento pocit umocňoval i fa</w:t>
      </w:r>
      <w:r w:rsidR="001F64C3">
        <w:t>kt, že poprvé poletím letadlem a zároveň budu zatím nejdál od domova, co jsem kdy byl.</w:t>
      </w:r>
    </w:p>
    <w:p w:rsidR="00D82BF0" w:rsidRDefault="001F64C3" w:rsidP="00B0499E">
      <w:pPr>
        <w:spacing w:line="360" w:lineRule="auto"/>
        <w:jc w:val="both"/>
      </w:pPr>
      <w:r>
        <w:tab/>
      </w:r>
      <w:r w:rsidR="008F73D5">
        <w:t xml:space="preserve">Od pokusu samotného jsem očekával zejména zlepšení mých laboratorních dovedností a nabytí zkušeností. </w:t>
      </w:r>
      <w:r w:rsidR="00ED736B">
        <w:t>Byl bych rád, kdybych si v kulturní části získal nová</w:t>
      </w:r>
      <w:r w:rsidR="008F73D5">
        <w:t xml:space="preserve"> přátelství a známé. Mít kamarády v různých zemích je v dnešní době jen výhodou. </w:t>
      </w:r>
      <w:r w:rsidR="00ED736B">
        <w:t xml:space="preserve">Také jsem vždy toužil po cestování, takže rozšíření svých zkušeností s další zemí je další na seznamu očekávání. </w:t>
      </w:r>
    </w:p>
    <w:p w:rsidR="00ED736B" w:rsidRDefault="00ED736B" w:rsidP="00B0499E">
      <w:pPr>
        <w:spacing w:line="360" w:lineRule="auto"/>
        <w:jc w:val="both"/>
      </w:pPr>
      <w:r>
        <w:tab/>
      </w:r>
      <w:r w:rsidR="00A32979">
        <w:t>Již při úvodní večeři jsem se setkal s mnoha kamarády z předchozího setkání. Vidět známé tváře po tak dlouhé době mi pře</w:t>
      </w:r>
      <w:r w:rsidR="008B4313">
        <w:t>s únavu z cesty</w:t>
      </w:r>
      <w:r w:rsidR="00A32979">
        <w:t xml:space="preserve"> vykouzlilo úsměv na tváři. Stejně tak však i večeře, která byla, řekněme, dosti kvalitní. Ne úplně milým překvapením byla manželská postel jen s jednou peřinou (i manželé, dle mého názoru, chtějí mít každý svou peřinu…). Navíc jsem neměl po ruce manželku, ale jen spolužáka.</w:t>
      </w:r>
      <w:r w:rsidR="00306C7B">
        <w:t xml:space="preserve"> </w:t>
      </w:r>
      <w:r w:rsidR="008B4313">
        <w:t xml:space="preserve">Po úvodních formalitách, které jsou místy i vtipné, jsme si vyslechli přednášky, jež byly občas kvůli ne příliš srozumitelné angličtině místních obyvatel zmatené. </w:t>
      </w:r>
      <w:r w:rsidR="00C33394">
        <w:t xml:space="preserve">Následné sestavování laboratorní aparatury se sice neobešlo bez problémů, ale nakonec jsme pokus zvládli spustit. </w:t>
      </w:r>
      <w:r w:rsidR="007129DB">
        <w:t xml:space="preserve">Pokus úspěšně běžel až do dalšího dne, kdy jsme museli přistoupit k rozložení a znovu složení aparatury. Místní profesorka nám však aparaturu posunula a tak jsme museli řešit přestavování téměř celé aparatury. </w:t>
      </w:r>
      <w:r w:rsidR="004D199C">
        <w:t xml:space="preserve">I přes přehřátí systému, když jsme byli na obědě, se nám nakonec třetího dne podařilo destilací získat nějaký ten ethanol. Výsledkem tří dnů práce bylo tedy mnoho čísel z měření a točící se vrtulka. Komukoliv, kdo se pokusu neúčastnil, by to mohlo přijít spíše směšné, ale my jsme byli nesmírně rádi. Pokus se </w:t>
      </w:r>
      <w:r w:rsidR="00D8288A">
        <w:t>podařil</w:t>
      </w:r>
      <w:r w:rsidR="004D199C">
        <w:t xml:space="preserve">. Měření </w:t>
      </w:r>
      <w:r w:rsidR="00D8288A">
        <w:t xml:space="preserve">nám taktéž vcelku vycházela, i když v měření množství ethanolu byla asi chyba již v teoretické </w:t>
      </w:r>
      <w:r w:rsidR="00B0499E">
        <w:t>přípravě experimentu</w:t>
      </w:r>
      <w:r w:rsidR="00D8288A">
        <w:t xml:space="preserve">. </w:t>
      </w:r>
    </w:p>
    <w:p w:rsidR="00835F24" w:rsidRDefault="00D8288A" w:rsidP="00B0499E">
      <w:pPr>
        <w:spacing w:line="360" w:lineRule="auto"/>
        <w:jc w:val="both"/>
      </w:pPr>
      <w:r>
        <w:tab/>
        <w:t>Zde musím zdůraznit spokojenost s naším pracovním týmem. Výborně naplánovaná byla mezinárodnost skupin</w:t>
      </w:r>
      <w:r w:rsidR="00B0499E">
        <w:t xml:space="preserve">, zdokonalení se v jazyku a spolupráce v laboratorních podmínkách je jen dobrou zkušeností. Zároveň jsme místy měli čas si při pokusu užít i nějakou tu zábavu nevědeckého charakteru či si jenom popovídat o rozdílnostech států. Stmelení kolektivu bylo dokončeno během společného večera, kdy jsme hráli bowling a poté dvou dní exkurzí. </w:t>
      </w:r>
      <w:r w:rsidR="00835F24">
        <w:t xml:space="preserve">Exkurze byli taktéž skvělé, i když by se místy dalo projít více či s nějakým výkladem. </w:t>
      </w:r>
    </w:p>
    <w:p w:rsidR="0084137E" w:rsidRDefault="00835F24" w:rsidP="00835F24">
      <w:pPr>
        <w:spacing w:line="360" w:lineRule="auto"/>
        <w:ind w:firstLine="708"/>
        <w:jc w:val="both"/>
      </w:pPr>
      <w:r>
        <w:t xml:space="preserve">Každý se tedy v pátek večer loučil s nějakým novým dobrým kamarádem, často i několik stovek kilometrů daleko žijícím, a spoustou vzpomínek. Dobré přirovnání je tedy k rodině, </w:t>
      </w:r>
      <w:proofErr w:type="spellStart"/>
      <w:r>
        <w:t>Era</w:t>
      </w:r>
      <w:r w:rsidR="0084137E">
        <w:t>s</w:t>
      </w:r>
      <w:r>
        <w:t>mus</w:t>
      </w:r>
      <w:proofErr w:type="spellEnd"/>
      <w:r>
        <w:t xml:space="preserve"> rodině. </w:t>
      </w:r>
      <w:r w:rsidR="0084137E">
        <w:t xml:space="preserve">                                                                             Martin Zavřel, 2. C</w:t>
      </w:r>
    </w:p>
    <w:sectPr w:rsidR="0084137E" w:rsidSect="0012293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D82BF0"/>
    <w:rsid w:val="000246E1"/>
    <w:rsid w:val="0012293E"/>
    <w:rsid w:val="001B6982"/>
    <w:rsid w:val="001F64C3"/>
    <w:rsid w:val="00301BDF"/>
    <w:rsid w:val="00306C7B"/>
    <w:rsid w:val="004233FB"/>
    <w:rsid w:val="004D199C"/>
    <w:rsid w:val="007129DB"/>
    <w:rsid w:val="00835F24"/>
    <w:rsid w:val="0084137E"/>
    <w:rsid w:val="008B4313"/>
    <w:rsid w:val="008F73D5"/>
    <w:rsid w:val="00A32979"/>
    <w:rsid w:val="00AC33D3"/>
    <w:rsid w:val="00B0499E"/>
    <w:rsid w:val="00C33394"/>
    <w:rsid w:val="00D8288A"/>
    <w:rsid w:val="00D82BF0"/>
    <w:rsid w:val="00E00D50"/>
    <w:rsid w:val="00ED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Setkání Evreux</vt:lpstr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Setkání Evreux</dc:title>
  <dc:creator>lektor</dc:creator>
  <cp:lastModifiedBy>Uživatel</cp:lastModifiedBy>
  <cp:revision>2</cp:revision>
  <dcterms:created xsi:type="dcterms:W3CDTF">2016-10-11T20:22:00Z</dcterms:created>
  <dcterms:modified xsi:type="dcterms:W3CDTF">2016-10-11T20:22:00Z</dcterms:modified>
</cp:coreProperties>
</file>