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ED" w:rsidRPr="006448ED" w:rsidRDefault="006448ED">
      <w:pPr>
        <w:rPr>
          <w:sz w:val="40"/>
          <w:u w:val="single"/>
        </w:rPr>
      </w:pPr>
      <w:r w:rsidRPr="006448ED">
        <w:rPr>
          <w:sz w:val="40"/>
          <w:u w:val="single"/>
        </w:rPr>
        <w:t xml:space="preserve">ERASMUS + </w:t>
      </w:r>
    </w:p>
    <w:p w:rsidR="006448ED" w:rsidRDefault="006448ED" w:rsidP="006448ED">
      <w:pPr>
        <w:ind w:firstLine="708"/>
        <w:rPr>
          <w:sz w:val="24"/>
        </w:rPr>
      </w:pPr>
      <w:r w:rsidRPr="006448ED">
        <w:rPr>
          <w:sz w:val="24"/>
        </w:rPr>
        <w:t xml:space="preserve">Studuji v prvním ročníku. O Erasmu jsem se dozvěděla od spolužačky. Projekt byl zaměřen na zdroje energie. Jaké zdroje energie máme, jak se z nich energie získává, jak je to nákladné a jaký to má dopad na životní prostředí. </w:t>
      </w:r>
    </w:p>
    <w:p w:rsidR="006448ED" w:rsidRDefault="006448ED" w:rsidP="006448ED">
      <w:pPr>
        <w:ind w:firstLine="708"/>
        <w:rPr>
          <w:sz w:val="24"/>
        </w:rPr>
      </w:pPr>
      <w:r w:rsidRPr="006448ED">
        <w:rPr>
          <w:sz w:val="24"/>
        </w:rPr>
        <w:t xml:space="preserve">Po několika informativních schůzkách jsem si dne </w:t>
      </w:r>
      <w:proofErr w:type="gramStart"/>
      <w:r w:rsidRPr="006448ED">
        <w:rPr>
          <w:sz w:val="24"/>
        </w:rPr>
        <w:t>30.3. v 15:36</w:t>
      </w:r>
      <w:proofErr w:type="gramEnd"/>
      <w:r w:rsidRPr="006448ED">
        <w:rPr>
          <w:sz w:val="24"/>
        </w:rPr>
        <w:t xml:space="preserve"> vyzvedla slovenskou studentku, kterou jsme ubytovali u sestry v posteli (sestra spala na pohovce). Jednalo se o mentorku bioplynu. Mentorů bylo celkem dvacet ze čtyř různých států Česka, Slovenska, Maďarska a Turecka. Byli rozdělení do různých skupin podle toho, o jakém měli prezentovat před účastnícími se studenty. Zabývali se následujícími zdroji: fosilními palivy, jadernou energií, větrem, vodou, geotermálními prameny, Sluncem, bioplynem a </w:t>
      </w:r>
      <w:proofErr w:type="spellStart"/>
      <w:r w:rsidRPr="006448ED">
        <w:rPr>
          <w:sz w:val="24"/>
        </w:rPr>
        <w:t>bioethanolem</w:t>
      </w:r>
      <w:proofErr w:type="spellEnd"/>
      <w:r w:rsidRPr="006448ED">
        <w:rPr>
          <w:sz w:val="24"/>
        </w:rPr>
        <w:t xml:space="preserve">. Jejich úkolem bylo, představit studentům jednotlivé zdroje a následně je seznámit s klady a </w:t>
      </w:r>
      <w:proofErr w:type="gramStart"/>
      <w:r w:rsidRPr="006448ED">
        <w:rPr>
          <w:sz w:val="24"/>
        </w:rPr>
        <w:t>zápory(zdrojů</w:t>
      </w:r>
      <w:proofErr w:type="gramEnd"/>
      <w:r w:rsidRPr="006448ED">
        <w:rPr>
          <w:sz w:val="24"/>
        </w:rPr>
        <w:t xml:space="preserve">). </w:t>
      </w:r>
    </w:p>
    <w:p w:rsidR="006448ED" w:rsidRDefault="006448ED" w:rsidP="006448ED">
      <w:pPr>
        <w:ind w:firstLine="708"/>
        <w:rPr>
          <w:sz w:val="24"/>
        </w:rPr>
      </w:pPr>
      <w:r w:rsidRPr="006448ED">
        <w:rPr>
          <w:sz w:val="24"/>
        </w:rPr>
        <w:t xml:space="preserve">Především jsme řešili, který je nejjednodušší na využití, nejefektivnější, ekonomicky nejvýhodnější a zároveň nejekologičtější. Dospěli jsme k názoru, že žádný takový neexistuje. Proto je třeba využívat všechny tak, aby to splňovalo výše uvedené podmínky. I přestože to bylo nesmírně náročné a v podstatě jsme se nemohli shodnout, nebránilo nám to v tom, abychom se zlepšili v angličtině, našli si nové přátele, posílili mezinárodní vztahy a vypili tři </w:t>
      </w:r>
      <w:proofErr w:type="spellStart"/>
      <w:r w:rsidRPr="006448ED">
        <w:rPr>
          <w:sz w:val="24"/>
        </w:rPr>
        <w:t>kafe</w:t>
      </w:r>
      <w:proofErr w:type="spellEnd"/>
      <w:r w:rsidRPr="006448ED">
        <w:rPr>
          <w:sz w:val="24"/>
        </w:rPr>
        <w:t xml:space="preserve"> denně, abychom s pozorností vydrželi od devíti do pěti ve škole (i v sobotu). Dále jsme zasadili deset stromů, absolvovali noční promítání hvězd a naučného filmu v planetáriu, oťukávali všechny kameny na Hádech, abychom našli </w:t>
      </w:r>
      <w:proofErr w:type="spellStart"/>
      <w:r w:rsidRPr="006448ED">
        <w:rPr>
          <w:sz w:val="24"/>
        </w:rPr>
        <w:t>fosílie</w:t>
      </w:r>
      <w:proofErr w:type="spellEnd"/>
      <w:r w:rsidRPr="006448ED">
        <w:rPr>
          <w:sz w:val="24"/>
        </w:rPr>
        <w:t>, obdivovali krásy Brna a odjeli na jeden den do Prahy okukovat Karlův most a Pražský hrad. Zjistili jsme, že v Mc</w:t>
      </w:r>
      <w:r w:rsidR="00BE0BA2">
        <w:rPr>
          <w:sz w:val="24"/>
        </w:rPr>
        <w:t>D</w:t>
      </w:r>
      <w:r w:rsidRPr="006448ED">
        <w:rPr>
          <w:sz w:val="24"/>
        </w:rPr>
        <w:t xml:space="preserve">onaldu není příliš dobrý signál veřejné </w:t>
      </w:r>
      <w:proofErr w:type="spellStart"/>
      <w:r w:rsidRPr="006448ED">
        <w:rPr>
          <w:sz w:val="24"/>
        </w:rPr>
        <w:t>wifi</w:t>
      </w:r>
      <w:proofErr w:type="spellEnd"/>
      <w:r w:rsidRPr="006448ED">
        <w:rPr>
          <w:sz w:val="24"/>
        </w:rPr>
        <w:t xml:space="preserve">, na Staroměstském náměstí si neodskočíte na onu místnost, aniž byste </w:t>
      </w:r>
      <w:proofErr w:type="spellStart"/>
      <w:r w:rsidRPr="006448ED">
        <w:rPr>
          <w:sz w:val="24"/>
        </w:rPr>
        <w:t>schudli</w:t>
      </w:r>
      <w:proofErr w:type="spellEnd"/>
      <w:r w:rsidRPr="006448ED">
        <w:rPr>
          <w:sz w:val="24"/>
        </w:rPr>
        <w:t xml:space="preserve"> o deset korun a v nákupních centrech se na záchod nedá jít, protože je zdarma a z toho důvodu v rekonstrukci, aby vydělali na turistech. Musíte tudíž vydržet do vlaku, kde je nutné čekat až do odjezdu, protože ve stanici, jak známo, se nesplachuje. I přes tyto drobné problémy jsme si výlet užili, především s vědomím, že si naši přátelé z ciziny odvezli spoustu zajímavých poznatků o životě v naší zemi v dobách komunismu. </w:t>
      </w:r>
    </w:p>
    <w:p w:rsidR="006448ED" w:rsidRDefault="006448ED" w:rsidP="006448ED">
      <w:pPr>
        <w:ind w:firstLine="708"/>
        <w:rPr>
          <w:sz w:val="24"/>
        </w:rPr>
      </w:pPr>
      <w:r w:rsidRPr="006448ED">
        <w:rPr>
          <w:sz w:val="24"/>
        </w:rPr>
        <w:t>Mně osobně tento projekt nepřinesl jen ulití ze školy, ale především velké + právě pro vzdělání, ať už v oblasti zdokonalení jazykových a komunikačních schopností v angličtině, navazování mezinárodních vztahů, informací o získávání energie ekologicky, ale i v oblasti zemědělství, politiky a vaření. Mimo to jsem dospěla k poznání, že spánek je opravdu nuda, i</w:t>
      </w:r>
      <w:r w:rsidR="00BE0BA2">
        <w:rPr>
          <w:sz w:val="24"/>
        </w:rPr>
        <w:t xml:space="preserve"> </w:t>
      </w:r>
      <w:bookmarkStart w:id="0" w:name="_GoBack"/>
      <w:bookmarkEnd w:id="0"/>
      <w:r w:rsidRPr="006448ED">
        <w:rPr>
          <w:sz w:val="24"/>
        </w:rPr>
        <w:t xml:space="preserve">když má velmi blahodárné účinky (proto jsou prázdniny). Je potřeba žít naplno a věnovat se věcem, které mají skutečný smysl. Například správnému řešení energetiky. </w:t>
      </w:r>
    </w:p>
    <w:p w:rsidR="006448ED" w:rsidRPr="006448ED" w:rsidRDefault="006448ED" w:rsidP="006448ED">
      <w:pPr>
        <w:ind w:firstLine="708"/>
        <w:rPr>
          <w:sz w:val="24"/>
        </w:rPr>
      </w:pPr>
      <w:r w:rsidRPr="006448ED">
        <w:rPr>
          <w:sz w:val="24"/>
        </w:rPr>
        <w:t>Tímto děkuji Evropské unii za skvěle strávený týden. Alespoň teď vím, že EU je v něčem dobrá.</w:t>
      </w:r>
      <w:r w:rsidR="00BE0BA2">
        <w:rPr>
          <w:sz w:val="24"/>
        </w:rPr>
        <w:t xml:space="preserve"> </w:t>
      </w:r>
    </w:p>
    <w:p w:rsidR="006448ED" w:rsidRPr="006448ED" w:rsidRDefault="006448ED">
      <w:pPr>
        <w:rPr>
          <w:sz w:val="24"/>
        </w:rPr>
      </w:pPr>
    </w:p>
    <w:sectPr w:rsidR="006448ED" w:rsidRPr="00644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1B" w:rsidRDefault="0085551B" w:rsidP="006448ED">
      <w:pPr>
        <w:spacing w:after="0" w:line="240" w:lineRule="auto"/>
      </w:pPr>
      <w:r>
        <w:separator/>
      </w:r>
    </w:p>
  </w:endnote>
  <w:endnote w:type="continuationSeparator" w:id="0">
    <w:p w:rsidR="0085551B" w:rsidRDefault="0085551B" w:rsidP="0064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1B" w:rsidRDefault="0085551B" w:rsidP="006448ED">
      <w:pPr>
        <w:spacing w:after="0" w:line="240" w:lineRule="auto"/>
      </w:pPr>
      <w:r>
        <w:separator/>
      </w:r>
    </w:p>
  </w:footnote>
  <w:footnote w:type="continuationSeparator" w:id="0">
    <w:p w:rsidR="0085551B" w:rsidRDefault="0085551B" w:rsidP="0064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ED" w:rsidRDefault="006448ED">
    <w:pPr>
      <w:pStyle w:val="Zhlav"/>
    </w:pPr>
    <w:r>
      <w:t xml:space="preserve">Ludmila </w:t>
    </w:r>
    <w:proofErr w:type="spellStart"/>
    <w:proofErr w:type="gramStart"/>
    <w:r>
      <w:t>Maliňáková</w:t>
    </w:r>
    <w:proofErr w:type="spellEnd"/>
    <w:r>
      <w:t>, 1.C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ED"/>
    <w:rsid w:val="001434F4"/>
    <w:rsid w:val="001E54A5"/>
    <w:rsid w:val="006448ED"/>
    <w:rsid w:val="0085551B"/>
    <w:rsid w:val="00B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4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8ED"/>
  </w:style>
  <w:style w:type="paragraph" w:styleId="Zpat">
    <w:name w:val="footer"/>
    <w:basedOn w:val="Normln"/>
    <w:link w:val="ZpatChar"/>
    <w:uiPriority w:val="99"/>
    <w:semiHidden/>
    <w:unhideWhenUsed/>
    <w:rsid w:val="0064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4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4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8ED"/>
  </w:style>
  <w:style w:type="paragraph" w:styleId="Zpat">
    <w:name w:val="footer"/>
    <w:basedOn w:val="Normln"/>
    <w:link w:val="ZpatChar"/>
    <w:uiPriority w:val="99"/>
    <w:semiHidden/>
    <w:unhideWhenUsed/>
    <w:rsid w:val="0064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MAJAMMELLI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</dc:creator>
  <cp:lastModifiedBy>krumpholcova</cp:lastModifiedBy>
  <cp:revision>2</cp:revision>
  <dcterms:created xsi:type="dcterms:W3CDTF">2017-04-20T13:39:00Z</dcterms:created>
  <dcterms:modified xsi:type="dcterms:W3CDTF">2017-04-20T13:39:00Z</dcterms:modified>
</cp:coreProperties>
</file>