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11" w:rsidRDefault="00566C3B" w:rsidP="00C956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Rodinný turnaj v nohejbalu 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Bigy</w:t>
      </w:r>
      <w:proofErr w:type="spellEnd"/>
    </w:p>
    <w:p w:rsidR="00566C3B" w:rsidRPr="00566C3B" w:rsidRDefault="00566C3B" w:rsidP="00C956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</w:pPr>
      <w:r w:rsidRPr="00566C3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9. ročník – 12. května 2012</w:t>
      </w:r>
    </w:p>
    <w:p w:rsidR="0081745D" w:rsidRDefault="00363CDD" w:rsidP="00363CDD">
      <w:pPr>
        <w:pStyle w:val="Normlnweb"/>
        <w:tabs>
          <w:tab w:val="left" w:pos="7513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363CDD" w:rsidRPr="00566C3B" w:rsidRDefault="00363CDD" w:rsidP="00363CDD">
      <w:pPr>
        <w:pStyle w:val="Normlnweb"/>
        <w:tabs>
          <w:tab w:val="left" w:pos="7513"/>
        </w:tabs>
        <w:jc w:val="center"/>
        <w:rPr>
          <w:b/>
          <w:sz w:val="36"/>
          <w:szCs w:val="36"/>
          <w:u w:val="single"/>
        </w:rPr>
      </w:pPr>
      <w:r w:rsidRPr="00566C3B">
        <w:rPr>
          <w:b/>
          <w:sz w:val="36"/>
          <w:szCs w:val="36"/>
          <w:u w:val="single"/>
        </w:rPr>
        <w:t>Výsledné pořadí týmů</w:t>
      </w:r>
    </w:p>
    <w:p w:rsidR="0093437D" w:rsidRPr="0093437D" w:rsidRDefault="0093437D" w:rsidP="0093437D">
      <w:pPr>
        <w:pStyle w:val="Normlnweb"/>
        <w:tabs>
          <w:tab w:val="left" w:pos="7513"/>
        </w:tabs>
        <w:jc w:val="center"/>
        <w:rPr>
          <w:b/>
          <w:sz w:val="32"/>
          <w:szCs w:val="32"/>
        </w:rPr>
      </w:pPr>
      <w:r w:rsidRPr="0093437D">
        <w:rPr>
          <w:b/>
          <w:sz w:val="32"/>
          <w:szCs w:val="32"/>
        </w:rPr>
        <w:t xml:space="preserve">1.Brothers &amp; </w:t>
      </w:r>
      <w:proofErr w:type="spellStart"/>
      <w:r w:rsidRPr="0093437D">
        <w:rPr>
          <w:b/>
          <w:sz w:val="32"/>
          <w:szCs w:val="32"/>
        </w:rPr>
        <w:t>company</w:t>
      </w:r>
      <w:proofErr w:type="spellEnd"/>
    </w:p>
    <w:p w:rsidR="0093437D" w:rsidRDefault="00566C3B" w:rsidP="0093437D">
      <w:pPr>
        <w:pStyle w:val="Normlnweb"/>
        <w:tabs>
          <w:tab w:val="left" w:pos="7513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kapitán </w:t>
      </w:r>
      <w:r w:rsidR="0093437D">
        <w:rPr>
          <w:sz w:val="20"/>
          <w:szCs w:val="20"/>
        </w:rPr>
        <w:t>Martin Horák</w:t>
      </w:r>
    </w:p>
    <w:p w:rsidR="0093437D" w:rsidRPr="0093437D" w:rsidRDefault="0093437D" w:rsidP="0093437D">
      <w:pPr>
        <w:pStyle w:val="Normlnweb"/>
        <w:tabs>
          <w:tab w:val="left" w:pos="7513"/>
        </w:tabs>
        <w:jc w:val="center"/>
        <w:rPr>
          <w:b/>
          <w:sz w:val="32"/>
          <w:szCs w:val="32"/>
        </w:rPr>
      </w:pPr>
      <w:r w:rsidRPr="0093437D">
        <w:rPr>
          <w:b/>
          <w:sz w:val="32"/>
          <w:szCs w:val="32"/>
        </w:rPr>
        <w:t xml:space="preserve">2.Tadyje </w:t>
      </w:r>
      <w:proofErr w:type="spellStart"/>
      <w:r w:rsidRPr="0093437D">
        <w:rPr>
          <w:b/>
          <w:sz w:val="32"/>
          <w:szCs w:val="32"/>
        </w:rPr>
        <w:t>tadyje</w:t>
      </w:r>
      <w:proofErr w:type="spellEnd"/>
    </w:p>
    <w:p w:rsidR="0093437D" w:rsidRDefault="00566C3B" w:rsidP="0093437D">
      <w:pPr>
        <w:pStyle w:val="Normlnweb"/>
        <w:tabs>
          <w:tab w:val="left" w:pos="7513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kapitán </w:t>
      </w:r>
      <w:r w:rsidR="0093437D">
        <w:rPr>
          <w:sz w:val="20"/>
          <w:szCs w:val="20"/>
        </w:rPr>
        <w:t xml:space="preserve">Karel </w:t>
      </w:r>
      <w:proofErr w:type="spellStart"/>
      <w:r w:rsidR="0093437D">
        <w:rPr>
          <w:sz w:val="20"/>
          <w:szCs w:val="20"/>
        </w:rPr>
        <w:t>Vojtůvka</w:t>
      </w:r>
      <w:proofErr w:type="spellEnd"/>
    </w:p>
    <w:p w:rsidR="0093437D" w:rsidRPr="0093437D" w:rsidRDefault="0093437D" w:rsidP="0093437D">
      <w:pPr>
        <w:pStyle w:val="Normlnweb"/>
        <w:tabs>
          <w:tab w:val="left" w:pos="7513"/>
        </w:tabs>
        <w:jc w:val="center"/>
        <w:rPr>
          <w:b/>
          <w:sz w:val="32"/>
          <w:szCs w:val="32"/>
        </w:rPr>
      </w:pPr>
      <w:r w:rsidRPr="0093437D">
        <w:rPr>
          <w:b/>
          <w:sz w:val="32"/>
          <w:szCs w:val="32"/>
        </w:rPr>
        <w:t xml:space="preserve">3. Ferdova </w:t>
      </w:r>
      <w:proofErr w:type="spellStart"/>
      <w:r w:rsidRPr="0093437D">
        <w:rPr>
          <w:b/>
          <w:sz w:val="32"/>
          <w:szCs w:val="32"/>
        </w:rPr>
        <w:t>Štyřka</w:t>
      </w:r>
      <w:proofErr w:type="spellEnd"/>
    </w:p>
    <w:p w:rsidR="0093437D" w:rsidRDefault="00566C3B" w:rsidP="0093437D">
      <w:pPr>
        <w:pStyle w:val="Normlnweb"/>
        <w:tabs>
          <w:tab w:val="left" w:pos="7513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kapitán </w:t>
      </w:r>
      <w:r w:rsidR="0093437D">
        <w:rPr>
          <w:sz w:val="20"/>
          <w:szCs w:val="20"/>
        </w:rPr>
        <w:t>David Brunner</w:t>
      </w:r>
    </w:p>
    <w:p w:rsidR="0093437D" w:rsidRPr="00686B97" w:rsidRDefault="0093437D" w:rsidP="00686B97">
      <w:pPr>
        <w:pStyle w:val="Normlnweb"/>
        <w:tabs>
          <w:tab w:val="left" w:pos="567"/>
          <w:tab w:val="left" w:pos="3969"/>
          <w:tab w:val="left" w:pos="7513"/>
        </w:tabs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Pr="0093437D">
        <w:rPr>
          <w:b/>
        </w:rPr>
        <w:t>Hovniválové</w:t>
      </w:r>
      <w:r w:rsidR="00686B97">
        <w:rPr>
          <w:b/>
        </w:rPr>
        <w:tab/>
      </w:r>
      <w:r w:rsidR="00686B97">
        <w:rPr>
          <w:sz w:val="20"/>
          <w:szCs w:val="20"/>
        </w:rPr>
        <w:t>Tomáš Vaněk</w:t>
      </w:r>
    </w:p>
    <w:p w:rsidR="0093437D" w:rsidRDefault="0093437D" w:rsidP="00686B97">
      <w:pPr>
        <w:pStyle w:val="Normlnweb"/>
        <w:tabs>
          <w:tab w:val="left" w:pos="567"/>
          <w:tab w:val="left" w:pos="3969"/>
          <w:tab w:val="left" w:pos="7513"/>
        </w:tabs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proofErr w:type="spellStart"/>
      <w:r w:rsidR="00686B97" w:rsidRPr="00686B97">
        <w:rPr>
          <w:b/>
        </w:rPr>
        <w:t>Check</w:t>
      </w:r>
      <w:proofErr w:type="spellEnd"/>
      <w:r w:rsidR="00686B97" w:rsidRPr="00686B97">
        <w:rPr>
          <w:b/>
        </w:rPr>
        <w:t xml:space="preserve"> and Mate</w:t>
      </w:r>
      <w:r w:rsidR="00686B97">
        <w:rPr>
          <w:b/>
        </w:rPr>
        <w:tab/>
      </w:r>
      <w:r w:rsidR="00686B97" w:rsidRPr="00686B97">
        <w:rPr>
          <w:sz w:val="20"/>
          <w:szCs w:val="20"/>
        </w:rPr>
        <w:t xml:space="preserve">Petr </w:t>
      </w:r>
      <w:proofErr w:type="spellStart"/>
      <w:r w:rsidR="00686B97" w:rsidRPr="00686B97">
        <w:rPr>
          <w:sz w:val="20"/>
          <w:szCs w:val="20"/>
        </w:rPr>
        <w:t>Onuca</w:t>
      </w:r>
      <w:proofErr w:type="spellEnd"/>
      <w:r>
        <w:rPr>
          <w:sz w:val="20"/>
          <w:szCs w:val="20"/>
        </w:rPr>
        <w:tab/>
      </w:r>
    </w:p>
    <w:p w:rsidR="0093437D" w:rsidRDefault="0093437D" w:rsidP="00686B97">
      <w:pPr>
        <w:pStyle w:val="Normlnweb"/>
        <w:tabs>
          <w:tab w:val="left" w:pos="567"/>
          <w:tab w:val="left" w:pos="3969"/>
          <w:tab w:val="left" w:pos="7513"/>
        </w:tabs>
        <w:rPr>
          <w:sz w:val="20"/>
          <w:szCs w:val="20"/>
        </w:rPr>
      </w:pPr>
      <w:r w:rsidRPr="00686B97">
        <w:rPr>
          <w:sz w:val="20"/>
          <w:szCs w:val="20"/>
        </w:rPr>
        <w:t>6.</w:t>
      </w:r>
      <w:r w:rsidR="00686B97">
        <w:rPr>
          <w:sz w:val="20"/>
          <w:szCs w:val="20"/>
        </w:rPr>
        <w:tab/>
      </w:r>
      <w:r w:rsidR="00686B97" w:rsidRPr="00686B97">
        <w:rPr>
          <w:b/>
        </w:rPr>
        <w:t>Lato</w:t>
      </w:r>
      <w:r w:rsidR="00686B97">
        <w:rPr>
          <w:b/>
        </w:rPr>
        <w:tab/>
      </w:r>
      <w:r w:rsidR="00686B97" w:rsidRPr="00686B97">
        <w:rPr>
          <w:sz w:val="20"/>
          <w:szCs w:val="20"/>
        </w:rPr>
        <w:t>Tomáš Lorenc</w:t>
      </w:r>
    </w:p>
    <w:p w:rsidR="0093437D" w:rsidRDefault="0093437D" w:rsidP="00686B97">
      <w:pPr>
        <w:pStyle w:val="Normlnweb"/>
        <w:tabs>
          <w:tab w:val="left" w:pos="567"/>
          <w:tab w:val="left" w:pos="3969"/>
          <w:tab w:val="left" w:pos="7513"/>
        </w:tabs>
        <w:rPr>
          <w:sz w:val="20"/>
          <w:szCs w:val="20"/>
        </w:rPr>
      </w:pPr>
      <w:r>
        <w:rPr>
          <w:sz w:val="20"/>
          <w:szCs w:val="20"/>
        </w:rPr>
        <w:t>7.</w:t>
      </w:r>
      <w:r w:rsidR="00686B97">
        <w:rPr>
          <w:sz w:val="20"/>
          <w:szCs w:val="20"/>
        </w:rPr>
        <w:tab/>
      </w:r>
      <w:r w:rsidR="00686B97" w:rsidRPr="00686B97">
        <w:rPr>
          <w:b/>
        </w:rPr>
        <w:t>Sokoli</w:t>
      </w:r>
      <w:r w:rsidR="00686B97">
        <w:rPr>
          <w:b/>
        </w:rPr>
        <w:tab/>
      </w:r>
      <w:r w:rsidR="00686B97" w:rsidRPr="00686B97">
        <w:rPr>
          <w:sz w:val="20"/>
          <w:szCs w:val="20"/>
        </w:rPr>
        <w:t>Vítězslav Beran</w:t>
      </w:r>
      <w:r w:rsidR="00686B97">
        <w:rPr>
          <w:b/>
        </w:rPr>
        <w:tab/>
      </w:r>
    </w:p>
    <w:p w:rsidR="0093437D" w:rsidRDefault="0093437D" w:rsidP="00686B97">
      <w:pPr>
        <w:pStyle w:val="Normlnweb"/>
        <w:tabs>
          <w:tab w:val="left" w:pos="567"/>
          <w:tab w:val="left" w:pos="3969"/>
          <w:tab w:val="left" w:pos="7513"/>
        </w:tabs>
        <w:rPr>
          <w:sz w:val="20"/>
          <w:szCs w:val="20"/>
        </w:rPr>
      </w:pPr>
      <w:r>
        <w:rPr>
          <w:sz w:val="20"/>
          <w:szCs w:val="20"/>
        </w:rPr>
        <w:t>8</w:t>
      </w:r>
      <w:r w:rsidR="00686B97">
        <w:rPr>
          <w:sz w:val="20"/>
          <w:szCs w:val="20"/>
        </w:rPr>
        <w:t>.</w:t>
      </w:r>
      <w:r w:rsidR="00686B97">
        <w:rPr>
          <w:sz w:val="20"/>
          <w:szCs w:val="20"/>
        </w:rPr>
        <w:tab/>
      </w:r>
      <w:r w:rsidR="00686B97" w:rsidRPr="00686B97">
        <w:rPr>
          <w:b/>
        </w:rPr>
        <w:t xml:space="preserve">FC </w:t>
      </w:r>
      <w:proofErr w:type="spellStart"/>
      <w:r w:rsidR="00686B97" w:rsidRPr="00686B97">
        <w:rPr>
          <w:b/>
        </w:rPr>
        <w:t>Lehkačinsky</w:t>
      </w:r>
      <w:proofErr w:type="spellEnd"/>
      <w:r w:rsidR="00686B97">
        <w:rPr>
          <w:b/>
        </w:rPr>
        <w:tab/>
      </w:r>
      <w:r w:rsidR="00686B97" w:rsidRPr="00686B97">
        <w:rPr>
          <w:sz w:val="20"/>
          <w:szCs w:val="20"/>
        </w:rPr>
        <w:t xml:space="preserve">Jan </w:t>
      </w:r>
      <w:proofErr w:type="spellStart"/>
      <w:r w:rsidR="00686B97" w:rsidRPr="00686B97">
        <w:rPr>
          <w:sz w:val="20"/>
          <w:szCs w:val="20"/>
        </w:rPr>
        <w:t>Panovský</w:t>
      </w:r>
      <w:proofErr w:type="spellEnd"/>
    </w:p>
    <w:p w:rsidR="00115001" w:rsidRPr="00566C3B" w:rsidRDefault="00115001" w:rsidP="00566C3B">
      <w:pPr>
        <w:pStyle w:val="Nadpis3"/>
        <w:jc w:val="center"/>
        <w:rPr>
          <w:color w:val="000000" w:themeColor="text1"/>
          <w:sz w:val="36"/>
          <w:szCs w:val="36"/>
          <w:u w:val="single"/>
        </w:rPr>
      </w:pPr>
      <w:r w:rsidRPr="00566C3B">
        <w:rPr>
          <w:color w:val="000000" w:themeColor="text1"/>
          <w:sz w:val="36"/>
          <w:szCs w:val="36"/>
          <w:u w:val="single"/>
        </w:rPr>
        <w:t>Ocenění jednotlivců</w:t>
      </w:r>
      <w:bookmarkStart w:id="0" w:name="_GoBack"/>
      <w:bookmarkEnd w:id="0"/>
    </w:p>
    <w:p w:rsidR="00686B97" w:rsidRPr="00EC2ABE" w:rsidRDefault="00686B97" w:rsidP="00686B97">
      <w:pPr>
        <w:pStyle w:val="Normlnweb"/>
        <w:tabs>
          <w:tab w:val="left" w:pos="567"/>
          <w:tab w:val="left" w:pos="3969"/>
          <w:tab w:val="left" w:pos="7513"/>
        </w:tabs>
      </w:pPr>
      <w:r w:rsidRPr="00EC2ABE">
        <w:t xml:space="preserve">Nejlepší hráč: </w:t>
      </w:r>
      <w:r w:rsidRPr="00EC2ABE">
        <w:rPr>
          <w:b/>
        </w:rPr>
        <w:t>Petr Horák</w:t>
      </w:r>
      <w:r w:rsidR="00115001" w:rsidRPr="00EC2ABE">
        <w:tab/>
      </w:r>
      <w:proofErr w:type="spellStart"/>
      <w:r w:rsidR="00115001" w:rsidRPr="00EC2ABE">
        <w:t>Brothers</w:t>
      </w:r>
      <w:proofErr w:type="spellEnd"/>
      <w:r w:rsidR="00115001" w:rsidRPr="00EC2ABE">
        <w:t xml:space="preserve"> &amp; </w:t>
      </w:r>
      <w:proofErr w:type="spellStart"/>
      <w:r w:rsidR="00115001" w:rsidRPr="00EC2ABE">
        <w:t>company</w:t>
      </w:r>
      <w:proofErr w:type="spellEnd"/>
      <w:r w:rsidR="00115001" w:rsidRPr="00EC2ABE">
        <w:t xml:space="preserve"> </w:t>
      </w:r>
    </w:p>
    <w:p w:rsidR="00686B97" w:rsidRPr="00EC2ABE" w:rsidRDefault="00686B97" w:rsidP="00686B97">
      <w:pPr>
        <w:pStyle w:val="Normlnweb"/>
        <w:tabs>
          <w:tab w:val="left" w:pos="567"/>
          <w:tab w:val="left" w:pos="3969"/>
          <w:tab w:val="left" w:pos="7513"/>
        </w:tabs>
      </w:pPr>
      <w:r w:rsidRPr="00EC2ABE">
        <w:t xml:space="preserve">Nejlepší hráčka: </w:t>
      </w:r>
      <w:r w:rsidRPr="00EC2ABE">
        <w:rPr>
          <w:b/>
        </w:rPr>
        <w:t xml:space="preserve">Alena </w:t>
      </w:r>
      <w:proofErr w:type="spellStart"/>
      <w:r w:rsidRPr="00EC2ABE">
        <w:rPr>
          <w:b/>
        </w:rPr>
        <w:t>Vojtůvková</w:t>
      </w:r>
      <w:proofErr w:type="spellEnd"/>
      <w:r w:rsidRPr="00EC2ABE">
        <w:t xml:space="preserve"> </w:t>
      </w:r>
      <w:r w:rsidRPr="00EC2ABE">
        <w:tab/>
      </w:r>
      <w:proofErr w:type="spellStart"/>
      <w:r w:rsidRPr="00EC2ABE">
        <w:t>Tadyje</w:t>
      </w:r>
      <w:proofErr w:type="spellEnd"/>
      <w:r w:rsidRPr="00EC2ABE">
        <w:t xml:space="preserve"> </w:t>
      </w:r>
      <w:proofErr w:type="spellStart"/>
      <w:r w:rsidRPr="00EC2ABE">
        <w:t>tadyje</w:t>
      </w:r>
      <w:proofErr w:type="spellEnd"/>
    </w:p>
    <w:p w:rsidR="00686B97" w:rsidRPr="00EC2ABE" w:rsidRDefault="00686B97" w:rsidP="00686B97">
      <w:pPr>
        <w:pStyle w:val="Normlnweb"/>
        <w:tabs>
          <w:tab w:val="left" w:pos="567"/>
          <w:tab w:val="left" w:pos="3969"/>
          <w:tab w:val="left" w:pos="7513"/>
        </w:tabs>
      </w:pPr>
      <w:r w:rsidRPr="00EC2ABE">
        <w:t xml:space="preserve">Nejmladší účastník: </w:t>
      </w:r>
      <w:r w:rsidRPr="00EC2ABE">
        <w:rPr>
          <w:b/>
        </w:rPr>
        <w:t>Jiří Beran</w:t>
      </w:r>
      <w:r w:rsidR="00115001" w:rsidRPr="00EC2ABE">
        <w:t xml:space="preserve"> (5 let)</w:t>
      </w:r>
      <w:r w:rsidR="00115001" w:rsidRPr="00EC2ABE">
        <w:tab/>
        <w:t>Sokoli</w:t>
      </w:r>
    </w:p>
    <w:p w:rsidR="00686B97" w:rsidRPr="00EC2ABE" w:rsidRDefault="00686B97" w:rsidP="00686B97">
      <w:pPr>
        <w:pStyle w:val="Normlnweb"/>
        <w:tabs>
          <w:tab w:val="left" w:pos="567"/>
          <w:tab w:val="left" w:pos="3969"/>
          <w:tab w:val="left" w:pos="7513"/>
        </w:tabs>
      </w:pPr>
      <w:r w:rsidRPr="00EC2ABE">
        <w:t xml:space="preserve">Nejzkušenější hráč: </w:t>
      </w:r>
      <w:r w:rsidRPr="00EC2ABE">
        <w:rPr>
          <w:b/>
        </w:rPr>
        <w:t xml:space="preserve">Petr </w:t>
      </w:r>
      <w:proofErr w:type="spellStart"/>
      <w:r w:rsidRPr="00EC2ABE">
        <w:rPr>
          <w:b/>
        </w:rPr>
        <w:t>Onuca</w:t>
      </w:r>
      <w:proofErr w:type="spellEnd"/>
      <w:r w:rsidRPr="00EC2ABE">
        <w:t xml:space="preserve"> </w:t>
      </w:r>
      <w:r w:rsidRPr="00EC2ABE">
        <w:tab/>
      </w:r>
      <w:proofErr w:type="spellStart"/>
      <w:r w:rsidRPr="00EC2ABE">
        <w:t>Check</w:t>
      </w:r>
      <w:proofErr w:type="spellEnd"/>
      <w:r w:rsidRPr="00EC2ABE">
        <w:t xml:space="preserve"> and Mate </w:t>
      </w:r>
    </w:p>
    <w:p w:rsidR="00115001" w:rsidRPr="00EC2ABE" w:rsidRDefault="00115001" w:rsidP="00686B97">
      <w:pPr>
        <w:pStyle w:val="Normlnweb"/>
        <w:tabs>
          <w:tab w:val="left" w:pos="567"/>
          <w:tab w:val="left" w:pos="3969"/>
          <w:tab w:val="left" w:pos="7513"/>
        </w:tabs>
      </w:pPr>
      <w:r w:rsidRPr="00EC2ABE">
        <w:t xml:space="preserve">Nejlepší pořadatel: </w:t>
      </w:r>
      <w:r w:rsidRPr="00EC2ABE">
        <w:rPr>
          <w:b/>
        </w:rPr>
        <w:t>David Czarkowski</w:t>
      </w:r>
    </w:p>
    <w:p w:rsidR="00566C3B" w:rsidRPr="00EC2ABE" w:rsidRDefault="00686B97" w:rsidP="00686B97">
      <w:pPr>
        <w:pStyle w:val="Normlnweb"/>
        <w:tabs>
          <w:tab w:val="left" w:pos="567"/>
          <w:tab w:val="left" w:pos="3969"/>
          <w:tab w:val="left" w:pos="7513"/>
        </w:tabs>
        <w:rPr>
          <w:b/>
        </w:rPr>
      </w:pPr>
      <w:r w:rsidRPr="00EC2ABE">
        <w:t xml:space="preserve">Rodinné týmy: </w:t>
      </w:r>
      <w:proofErr w:type="spellStart"/>
      <w:r w:rsidRPr="00EC2ABE">
        <w:rPr>
          <w:b/>
        </w:rPr>
        <w:t>Brothers</w:t>
      </w:r>
      <w:proofErr w:type="spellEnd"/>
      <w:r w:rsidRPr="00EC2ABE">
        <w:rPr>
          <w:b/>
        </w:rPr>
        <w:t xml:space="preserve"> &amp; </w:t>
      </w:r>
      <w:proofErr w:type="spellStart"/>
      <w:r w:rsidRPr="00EC2ABE">
        <w:rPr>
          <w:b/>
        </w:rPr>
        <w:t>company</w:t>
      </w:r>
      <w:proofErr w:type="spellEnd"/>
      <w:r w:rsidRPr="00EC2ABE">
        <w:rPr>
          <w:b/>
        </w:rPr>
        <w:t xml:space="preserve">, </w:t>
      </w:r>
      <w:r w:rsidR="00566C3B" w:rsidRPr="00EC2ABE">
        <w:rPr>
          <w:b/>
        </w:rPr>
        <w:t xml:space="preserve"> </w:t>
      </w:r>
      <w:proofErr w:type="spellStart"/>
      <w:r w:rsidRPr="00EC2ABE">
        <w:rPr>
          <w:b/>
        </w:rPr>
        <w:t>Tadyje</w:t>
      </w:r>
      <w:proofErr w:type="spellEnd"/>
      <w:r w:rsidRPr="00EC2ABE">
        <w:rPr>
          <w:b/>
        </w:rPr>
        <w:t xml:space="preserve"> </w:t>
      </w:r>
      <w:proofErr w:type="spellStart"/>
      <w:proofErr w:type="gramStart"/>
      <w:r w:rsidRPr="00EC2ABE">
        <w:rPr>
          <w:b/>
        </w:rPr>
        <w:t>tadyje</w:t>
      </w:r>
      <w:proofErr w:type="spellEnd"/>
      <w:r w:rsidRPr="00EC2ABE">
        <w:rPr>
          <w:b/>
        </w:rPr>
        <w:t xml:space="preserve">, </w:t>
      </w:r>
      <w:r w:rsidR="00566C3B" w:rsidRPr="00EC2ABE">
        <w:rPr>
          <w:b/>
        </w:rPr>
        <w:t xml:space="preserve"> </w:t>
      </w:r>
      <w:r w:rsidRPr="00EC2ABE">
        <w:rPr>
          <w:b/>
        </w:rPr>
        <w:t>Sokoli</w:t>
      </w:r>
      <w:proofErr w:type="gramEnd"/>
    </w:p>
    <w:p w:rsidR="00566C3B" w:rsidRDefault="00566C3B" w:rsidP="00686B97">
      <w:pPr>
        <w:pStyle w:val="Normlnweb"/>
        <w:tabs>
          <w:tab w:val="left" w:pos="567"/>
          <w:tab w:val="left" w:pos="3969"/>
          <w:tab w:val="left" w:pos="7513"/>
        </w:tabs>
        <w:rPr>
          <w:b/>
          <w:sz w:val="20"/>
          <w:szCs w:val="20"/>
        </w:rPr>
      </w:pPr>
    </w:p>
    <w:p w:rsidR="00566C3B" w:rsidRPr="00115001" w:rsidRDefault="00566C3B" w:rsidP="00566C3B">
      <w:pPr>
        <w:pStyle w:val="Normlnweb"/>
        <w:rPr>
          <w:b/>
          <w:sz w:val="20"/>
          <w:szCs w:val="20"/>
        </w:rPr>
      </w:pPr>
      <w:r w:rsidRPr="00115001">
        <w:rPr>
          <w:b/>
        </w:rPr>
        <w:t xml:space="preserve">Příští jubilejní desátý ročník bude </w:t>
      </w:r>
      <w:r>
        <w:rPr>
          <w:b/>
        </w:rPr>
        <w:t xml:space="preserve">v sobotu </w:t>
      </w:r>
      <w:r w:rsidRPr="00115001">
        <w:rPr>
          <w:b/>
        </w:rPr>
        <w:t>11. května 2013</w:t>
      </w:r>
      <w:r>
        <w:rPr>
          <w:b/>
        </w:rPr>
        <w:t>!</w:t>
      </w:r>
    </w:p>
    <w:p w:rsidR="00115001" w:rsidRDefault="00115001" w:rsidP="00566C3B">
      <w:pPr>
        <w:jc w:val="center"/>
        <w:rPr>
          <w:b/>
          <w:bCs/>
          <w:sz w:val="40"/>
          <w:szCs w:val="40"/>
          <w:u w:val="single"/>
        </w:rPr>
      </w:pPr>
      <w:r>
        <w:rPr>
          <w:rFonts w:cs="Tahoma"/>
          <w:b/>
          <w:bCs/>
          <w:sz w:val="40"/>
          <w:szCs w:val="40"/>
          <w:u w:val="single"/>
        </w:rPr>
        <w:lastRenderedPageBreak/>
        <w:t>Turnaj</w:t>
      </w:r>
      <w:r>
        <w:rPr>
          <w:rFonts w:eastAsia="Times New Roman"/>
          <w:b/>
          <w:bCs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  <w:u w:val="single"/>
        </w:rPr>
        <w:t>podporují:</w:t>
      </w:r>
    </w:p>
    <w:p w:rsidR="00115001" w:rsidRDefault="00115001" w:rsidP="00115001">
      <w:pPr>
        <w:jc w:val="center"/>
        <w:rPr>
          <w:rFonts w:cs="Tahoma"/>
          <w:b/>
          <w:bCs/>
          <w:sz w:val="30"/>
          <w:szCs w:val="30"/>
          <w:u w:val="single"/>
        </w:rPr>
      </w:pPr>
    </w:p>
    <w:tbl>
      <w:tblPr>
        <w:tblW w:w="9972" w:type="dxa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13"/>
        <w:gridCol w:w="4959"/>
      </w:tblGrid>
      <w:tr w:rsidR="00115001" w:rsidTr="00115001">
        <w:trPr>
          <w:trHeight w:val="177"/>
        </w:trPr>
        <w:tc>
          <w:tcPr>
            <w:tcW w:w="5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3B3B3"/>
            <w:vAlign w:val="center"/>
          </w:tcPr>
          <w:p w:rsidR="00115001" w:rsidRDefault="00115001" w:rsidP="0028235E">
            <w:pPr>
              <w:pStyle w:val="Obsahtabulky"/>
              <w:snapToGrid w:val="0"/>
              <w:jc w:val="center"/>
              <w:rPr>
                <w:rFonts w:cs="Tahoma"/>
                <w:b/>
                <w:bCs/>
                <w:sz w:val="44"/>
                <w:szCs w:val="44"/>
              </w:rPr>
            </w:pPr>
            <w:proofErr w:type="spellStart"/>
            <w:r>
              <w:rPr>
                <w:rFonts w:cs="Tahoma"/>
                <w:b/>
                <w:bCs/>
                <w:sz w:val="44"/>
                <w:szCs w:val="44"/>
              </w:rPr>
              <w:t>Rotax</w:t>
            </w:r>
            <w:proofErr w:type="spellEnd"/>
          </w:p>
          <w:p w:rsidR="00566C3B" w:rsidRDefault="00566C3B" w:rsidP="0028235E">
            <w:pPr>
              <w:pStyle w:val="Obsahtabulky"/>
              <w:jc w:val="center"/>
              <w:rPr>
                <w:rFonts w:cs="Tahoma"/>
                <w:sz w:val="36"/>
                <w:szCs w:val="36"/>
              </w:rPr>
            </w:pPr>
          </w:p>
          <w:p w:rsidR="00115001" w:rsidRDefault="00115001" w:rsidP="0028235E">
            <w:pPr>
              <w:pStyle w:val="Obsahtabulky"/>
              <w:jc w:val="center"/>
              <w:rPr>
                <w:sz w:val="36"/>
                <w:szCs w:val="36"/>
              </w:rPr>
            </w:pPr>
            <w:r>
              <w:rPr>
                <w:rFonts w:cs="Tahoma"/>
                <w:sz w:val="36"/>
                <w:szCs w:val="36"/>
              </w:rPr>
              <w:t>Jánská</w:t>
            </w:r>
            <w:r>
              <w:rPr>
                <w:rFonts w:eastAsia="Times New Roman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10,</w:t>
            </w:r>
            <w:r>
              <w:rPr>
                <w:rFonts w:eastAsia="Times New Roman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Brno</w:t>
            </w:r>
          </w:p>
          <w:p w:rsidR="00115001" w:rsidRDefault="00115001" w:rsidP="0028235E">
            <w:pPr>
              <w:pStyle w:val="Obsahtabulky"/>
              <w:jc w:val="center"/>
              <w:rPr>
                <w:rFonts w:cs="Tahoma"/>
                <w:sz w:val="36"/>
                <w:szCs w:val="36"/>
              </w:rPr>
            </w:pPr>
            <w:r>
              <w:rPr>
                <w:rFonts w:cs="Tahoma"/>
                <w:sz w:val="36"/>
                <w:szCs w:val="36"/>
              </w:rPr>
              <w:t>www.rotaxcz.com</w:t>
            </w:r>
          </w:p>
        </w:tc>
        <w:tc>
          <w:tcPr>
            <w:tcW w:w="49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3B3B3"/>
            <w:vAlign w:val="center"/>
          </w:tcPr>
          <w:p w:rsidR="00115001" w:rsidRDefault="00115001" w:rsidP="0028235E">
            <w:pPr>
              <w:snapToGrid w:val="0"/>
              <w:jc w:val="center"/>
              <w:rPr>
                <w:rFonts w:cs="Tahoma"/>
                <w:b/>
                <w:bCs/>
                <w:sz w:val="44"/>
                <w:szCs w:val="44"/>
              </w:rPr>
            </w:pPr>
            <w:proofErr w:type="spellStart"/>
            <w:r>
              <w:rPr>
                <w:rFonts w:cs="Tahoma"/>
                <w:b/>
                <w:bCs/>
                <w:sz w:val="44"/>
                <w:szCs w:val="44"/>
              </w:rPr>
              <w:t>Atex</w:t>
            </w:r>
            <w:proofErr w:type="spellEnd"/>
          </w:p>
          <w:p w:rsidR="00115001" w:rsidRDefault="00115001" w:rsidP="0028235E">
            <w:pPr>
              <w:pStyle w:val="Obsahtabulky"/>
              <w:jc w:val="center"/>
              <w:rPr>
                <w:sz w:val="36"/>
                <w:szCs w:val="36"/>
              </w:rPr>
            </w:pPr>
            <w:r>
              <w:rPr>
                <w:rFonts w:cs="Tahoma"/>
                <w:sz w:val="36"/>
                <w:szCs w:val="36"/>
              </w:rPr>
              <w:t>Krkoškova</w:t>
            </w:r>
            <w:r>
              <w:rPr>
                <w:rFonts w:eastAsia="Times New Roman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23</w:t>
            </w:r>
            <w:r>
              <w:rPr>
                <w:rFonts w:eastAsia="Times New Roman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+</w:t>
            </w:r>
            <w:r>
              <w:rPr>
                <w:rFonts w:eastAsia="Times New Roman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Vážného</w:t>
            </w:r>
            <w:r>
              <w:rPr>
                <w:rFonts w:eastAsia="Times New Roman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3,</w:t>
            </w:r>
            <w:r>
              <w:rPr>
                <w:rFonts w:eastAsia="Times New Roman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Brno</w:t>
            </w:r>
          </w:p>
          <w:p w:rsidR="00115001" w:rsidRDefault="00115001" w:rsidP="0028235E">
            <w:pPr>
              <w:pStyle w:val="Obsahtabulky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www.atexsport.cz</w:t>
            </w:r>
          </w:p>
        </w:tc>
      </w:tr>
      <w:tr w:rsidR="00115001" w:rsidTr="00115001">
        <w:trPr>
          <w:trHeight w:val="360"/>
        </w:trPr>
        <w:tc>
          <w:tcPr>
            <w:tcW w:w="9972" w:type="dxa"/>
            <w:gridSpan w:val="2"/>
            <w:shd w:val="clear" w:color="auto" w:fill="auto"/>
            <w:vAlign w:val="center"/>
          </w:tcPr>
          <w:p w:rsidR="00115001" w:rsidRDefault="00115001" w:rsidP="0028235E">
            <w:pPr>
              <w:pStyle w:val="Obsahtabulky"/>
              <w:snapToGrid w:val="0"/>
              <w:jc w:val="center"/>
              <w:rPr>
                <w:rFonts w:cs="Tahoma"/>
                <w:sz w:val="40"/>
                <w:szCs w:val="40"/>
              </w:rPr>
            </w:pPr>
          </w:p>
        </w:tc>
      </w:tr>
      <w:tr w:rsidR="00115001" w:rsidTr="00115001">
        <w:trPr>
          <w:trHeight w:val="177"/>
        </w:trPr>
        <w:tc>
          <w:tcPr>
            <w:tcW w:w="5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3B3B3"/>
            <w:vAlign w:val="center"/>
          </w:tcPr>
          <w:p w:rsidR="00115001" w:rsidRDefault="00115001" w:rsidP="0028235E">
            <w:pPr>
              <w:pStyle w:val="Obsahtabulky"/>
              <w:snapToGrid w:val="0"/>
              <w:jc w:val="center"/>
              <w:rPr>
                <w:rFonts w:cs="Tahoma"/>
                <w:b/>
                <w:bCs/>
                <w:sz w:val="44"/>
                <w:szCs w:val="44"/>
              </w:rPr>
            </w:pPr>
            <w:proofErr w:type="spellStart"/>
            <w:r>
              <w:rPr>
                <w:rFonts w:cs="Tahoma"/>
                <w:b/>
                <w:bCs/>
                <w:sz w:val="44"/>
                <w:szCs w:val="44"/>
              </w:rPr>
              <w:t>Foremo</w:t>
            </w:r>
            <w:proofErr w:type="spellEnd"/>
            <w:r>
              <w:rPr>
                <w:rFonts w:cs="Tahoma"/>
                <w:b/>
                <w:bCs/>
                <w:sz w:val="44"/>
                <w:szCs w:val="44"/>
              </w:rPr>
              <w:t xml:space="preserve"> sport</w:t>
            </w:r>
          </w:p>
          <w:p w:rsidR="00566C3B" w:rsidRDefault="00566C3B" w:rsidP="0028235E">
            <w:pPr>
              <w:pStyle w:val="Obsahtabulky"/>
              <w:snapToGrid w:val="0"/>
              <w:jc w:val="center"/>
              <w:rPr>
                <w:rFonts w:cs="Tahoma"/>
                <w:sz w:val="36"/>
                <w:szCs w:val="36"/>
              </w:rPr>
            </w:pPr>
          </w:p>
          <w:p w:rsidR="00115001" w:rsidRDefault="00115001" w:rsidP="0028235E">
            <w:pPr>
              <w:pStyle w:val="Obsahtabulky"/>
              <w:snapToGrid w:val="0"/>
              <w:jc w:val="center"/>
              <w:rPr>
                <w:rFonts w:cs="Tahoma"/>
                <w:b/>
                <w:bCs/>
                <w:sz w:val="44"/>
                <w:szCs w:val="44"/>
              </w:rPr>
            </w:pPr>
            <w:r>
              <w:rPr>
                <w:rFonts w:cs="Tahoma"/>
                <w:sz w:val="36"/>
                <w:szCs w:val="36"/>
              </w:rPr>
              <w:t>Veveří 23, Brno</w:t>
            </w:r>
            <w:r>
              <w:rPr>
                <w:rFonts w:cs="Tahoma"/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49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3B3B3"/>
            <w:vAlign w:val="center"/>
          </w:tcPr>
          <w:p w:rsidR="00115001" w:rsidRPr="00566C3B" w:rsidRDefault="00115001" w:rsidP="00566C3B">
            <w:pPr>
              <w:snapToGrid w:val="0"/>
              <w:jc w:val="center"/>
              <w:rPr>
                <w:rFonts w:eastAsia="Times New Roman"/>
                <w:b/>
                <w:bCs/>
                <w:sz w:val="44"/>
                <w:szCs w:val="44"/>
              </w:rPr>
            </w:pPr>
            <w:r>
              <w:rPr>
                <w:rFonts w:cs="Tahoma"/>
                <w:b/>
                <w:bCs/>
                <w:sz w:val="44"/>
                <w:szCs w:val="44"/>
              </w:rPr>
              <w:t>Tomáš</w:t>
            </w:r>
            <w:r>
              <w:rPr>
                <w:rFonts w:eastAsia="Times New Roman"/>
                <w:b/>
                <w:bCs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bCs/>
                <w:sz w:val="44"/>
                <w:szCs w:val="44"/>
              </w:rPr>
              <w:t>Kočař</w:t>
            </w:r>
            <w:proofErr w:type="spellEnd"/>
            <w:r>
              <w:rPr>
                <w:b/>
                <w:bCs/>
                <w:sz w:val="44"/>
                <w:szCs w:val="44"/>
              </w:rPr>
              <w:t>,</w:t>
            </w:r>
            <w:r>
              <w:rPr>
                <w:rFonts w:eastAsia="Times New Roman"/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4"/>
                <w:szCs w:val="44"/>
              </w:rPr>
              <w:t>jízdní</w:t>
            </w:r>
            <w:r>
              <w:rPr>
                <w:rFonts w:eastAsia="Times New Roman"/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4"/>
                <w:szCs w:val="44"/>
              </w:rPr>
              <w:t>kola</w:t>
            </w:r>
          </w:p>
          <w:p w:rsidR="00115001" w:rsidRDefault="00115001" w:rsidP="0028235E">
            <w:pPr>
              <w:pStyle w:val="Obsahtabulky"/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cs="Tahoma"/>
                <w:sz w:val="36"/>
                <w:szCs w:val="36"/>
              </w:rPr>
              <w:t>Štefánikova</w:t>
            </w:r>
            <w:r>
              <w:rPr>
                <w:rFonts w:eastAsia="Times New Roman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19,</w:t>
            </w:r>
            <w:r>
              <w:rPr>
                <w:rFonts w:eastAsia="Times New Roman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Brno</w:t>
            </w:r>
          </w:p>
        </w:tc>
      </w:tr>
    </w:tbl>
    <w:p w:rsidR="00115001" w:rsidRPr="0093437D" w:rsidRDefault="00115001" w:rsidP="00686B97">
      <w:pPr>
        <w:pStyle w:val="Normlnweb"/>
        <w:tabs>
          <w:tab w:val="left" w:pos="567"/>
          <w:tab w:val="left" w:pos="3969"/>
          <w:tab w:val="left" w:pos="7513"/>
        </w:tabs>
        <w:rPr>
          <w:sz w:val="20"/>
          <w:szCs w:val="20"/>
        </w:rPr>
      </w:pPr>
    </w:p>
    <w:sectPr w:rsidR="00115001" w:rsidRPr="00934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6D8" w:rsidRDefault="009B66D8" w:rsidP="00566C3B">
      <w:pPr>
        <w:spacing w:after="0" w:line="240" w:lineRule="auto"/>
      </w:pPr>
      <w:r>
        <w:separator/>
      </w:r>
    </w:p>
  </w:endnote>
  <w:endnote w:type="continuationSeparator" w:id="0">
    <w:p w:rsidR="009B66D8" w:rsidRDefault="009B66D8" w:rsidP="0056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6D8" w:rsidRDefault="009B66D8" w:rsidP="00566C3B">
      <w:pPr>
        <w:spacing w:after="0" w:line="240" w:lineRule="auto"/>
      </w:pPr>
      <w:r>
        <w:separator/>
      </w:r>
    </w:p>
  </w:footnote>
  <w:footnote w:type="continuationSeparator" w:id="0">
    <w:p w:rsidR="009B66D8" w:rsidRDefault="009B66D8" w:rsidP="00566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93"/>
    <w:rsid w:val="00115001"/>
    <w:rsid w:val="00363CDD"/>
    <w:rsid w:val="00427951"/>
    <w:rsid w:val="00441056"/>
    <w:rsid w:val="00560453"/>
    <w:rsid w:val="00566C3B"/>
    <w:rsid w:val="00686B97"/>
    <w:rsid w:val="0081745D"/>
    <w:rsid w:val="008B1493"/>
    <w:rsid w:val="00930B11"/>
    <w:rsid w:val="0093437D"/>
    <w:rsid w:val="009B66D8"/>
    <w:rsid w:val="00C7486B"/>
    <w:rsid w:val="00C95611"/>
    <w:rsid w:val="00CC0931"/>
    <w:rsid w:val="00E00755"/>
    <w:rsid w:val="00E401D4"/>
    <w:rsid w:val="00EC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95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50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561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C9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sahtabulky">
    <w:name w:val="Obsah tabulky"/>
    <w:basedOn w:val="Normln"/>
    <w:rsid w:val="0011500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50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hlav">
    <w:name w:val="header"/>
    <w:basedOn w:val="Normln"/>
    <w:link w:val="ZhlavChar"/>
    <w:uiPriority w:val="99"/>
    <w:unhideWhenUsed/>
    <w:rsid w:val="0056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C3B"/>
  </w:style>
  <w:style w:type="paragraph" w:styleId="Zpat">
    <w:name w:val="footer"/>
    <w:basedOn w:val="Normln"/>
    <w:link w:val="ZpatChar"/>
    <w:uiPriority w:val="99"/>
    <w:unhideWhenUsed/>
    <w:rsid w:val="0056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C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95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50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561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C9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sahtabulky">
    <w:name w:val="Obsah tabulky"/>
    <w:basedOn w:val="Normln"/>
    <w:rsid w:val="0011500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50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hlav">
    <w:name w:val="header"/>
    <w:basedOn w:val="Normln"/>
    <w:link w:val="ZhlavChar"/>
    <w:uiPriority w:val="99"/>
    <w:unhideWhenUsed/>
    <w:rsid w:val="0056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C3B"/>
  </w:style>
  <w:style w:type="paragraph" w:styleId="Zpat">
    <w:name w:val="footer"/>
    <w:basedOn w:val="Normln"/>
    <w:link w:val="ZpatChar"/>
    <w:uiPriority w:val="99"/>
    <w:unhideWhenUsed/>
    <w:rsid w:val="0056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79852-CA38-481C-BC44-7CFB6BF4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Pavel</cp:lastModifiedBy>
  <cp:revision>3</cp:revision>
  <dcterms:created xsi:type="dcterms:W3CDTF">2012-05-16T02:57:00Z</dcterms:created>
  <dcterms:modified xsi:type="dcterms:W3CDTF">2012-05-16T03:25:00Z</dcterms:modified>
</cp:coreProperties>
</file>