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9E6A5" w14:textId="77777777" w:rsidR="00D64593" w:rsidRDefault="006F3820">
      <w:pPr>
        <w:spacing w:line="360" w:lineRule="auto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Preventivní program Biskupského gymnázia</w:t>
      </w:r>
    </w:p>
    <w:p w14:paraId="7209E6A6" w14:textId="5C400F31" w:rsidR="00D64593" w:rsidRDefault="006F3820">
      <w:pPr>
        <w:spacing w:line="360" w:lineRule="auto"/>
      </w:pPr>
      <w:r>
        <w:rPr>
          <w:b/>
          <w:bCs/>
          <w:spacing w:val="30"/>
          <w:sz w:val="28"/>
          <w:szCs w:val="28"/>
        </w:rPr>
        <w:t>na školní rok 202</w:t>
      </w:r>
      <w:r w:rsidR="00927ADF">
        <w:rPr>
          <w:b/>
          <w:bCs/>
          <w:spacing w:val="30"/>
          <w:sz w:val="28"/>
          <w:szCs w:val="28"/>
        </w:rPr>
        <w:t>6</w:t>
      </w:r>
      <w:r>
        <w:rPr>
          <w:b/>
          <w:bCs/>
          <w:spacing w:val="30"/>
          <w:sz w:val="28"/>
          <w:szCs w:val="28"/>
        </w:rPr>
        <w:t>/202</w:t>
      </w:r>
      <w:r w:rsidR="00927ADF">
        <w:rPr>
          <w:b/>
          <w:bCs/>
          <w:spacing w:val="30"/>
          <w:sz w:val="28"/>
          <w:szCs w:val="28"/>
        </w:rPr>
        <w:t>7</w:t>
      </w:r>
    </w:p>
    <w:p w14:paraId="7209E6A7" w14:textId="77777777" w:rsidR="00D64593" w:rsidRDefault="00D64593">
      <w:pPr>
        <w:autoSpaceDE w:val="0"/>
        <w:spacing w:line="360" w:lineRule="auto"/>
        <w:jc w:val="both"/>
        <w:rPr>
          <w:spacing w:val="30"/>
        </w:rPr>
      </w:pPr>
    </w:p>
    <w:p w14:paraId="7209E6A8" w14:textId="2B3732AA" w:rsidR="00D64593" w:rsidRPr="00F92AF1" w:rsidRDefault="00927ADF">
      <w:pPr>
        <w:autoSpaceDE w:val="0"/>
        <w:spacing w:line="360" w:lineRule="auto"/>
        <w:jc w:val="both"/>
        <w:rPr>
          <w:spacing w:val="30"/>
        </w:rPr>
      </w:pPr>
      <w:r>
        <w:rPr>
          <w:spacing w:val="30"/>
        </w:rPr>
        <w:t>P</w:t>
      </w:r>
      <w:r w:rsidR="006F3820">
        <w:rPr>
          <w:spacing w:val="30"/>
        </w:rPr>
        <w:t>reventivní program vychází z platných zákonů České republiky a na ně navazujících oficiálních dokumentů Ministerstva školství, mládeže a tělovýchovy České republiky při zohlednění specifik prevence sociálně patologických jevů na naší škole. Vychází především z metodických pokynů MŠMT v souladu s</w:t>
      </w:r>
      <w:r w:rsidR="00F92AF1">
        <w:rPr>
          <w:spacing w:val="30"/>
        </w:rPr>
        <w:t>e Školským zákonem</w:t>
      </w:r>
      <w:r w:rsidR="006F3820">
        <w:rPr>
          <w:spacing w:val="30"/>
        </w:rPr>
        <w:t xml:space="preserve"> § 29 odst. 1 a § 30 odst. 3 zákona č. 561/2004 Sb</w:t>
      </w:r>
      <w:r w:rsidR="00F92AF1">
        <w:rPr>
          <w:spacing w:val="30"/>
        </w:rPr>
        <w:t xml:space="preserve">., </w:t>
      </w:r>
      <w:r w:rsidR="006F3820">
        <w:rPr>
          <w:spacing w:val="30"/>
        </w:rPr>
        <w:t>Metodického doporučení k primární prevenci rizikového chování u dětí a mládeže (dokument MŠMT č. j.: 21291/2010-28)</w:t>
      </w:r>
      <w:r w:rsidR="00F92AF1">
        <w:rPr>
          <w:spacing w:val="30"/>
        </w:rPr>
        <w:t xml:space="preserve"> a </w:t>
      </w:r>
      <w:r w:rsidR="00F92AF1" w:rsidRPr="00F92AF1">
        <w:rPr>
          <w:spacing w:val="30"/>
        </w:rPr>
        <w:t>Metodický pokyn ministryně školství, mládeže a tělovýchovy k prevenci a řešení šikany ve školách a školských zařízeních (č.j. MSMT-21149/2016)</w:t>
      </w:r>
      <w:r>
        <w:rPr>
          <w:spacing w:val="30"/>
        </w:rPr>
        <w:t xml:space="preserve"> </w:t>
      </w:r>
      <w:r w:rsidRPr="00927ADF">
        <w:rPr>
          <w:bCs/>
          <w:spacing w:val="30"/>
        </w:rPr>
        <w:t>včetně jejich průběžně aktualizovaných příloh a navazujících metodických materiálů MŠMT</w:t>
      </w:r>
      <w:r w:rsidR="006F3820" w:rsidRPr="00927ADF">
        <w:rPr>
          <w:spacing w:val="30"/>
        </w:rPr>
        <w:t>.</w:t>
      </w:r>
      <w:r w:rsidR="006F3820">
        <w:rPr>
          <w:spacing w:val="30"/>
        </w:rPr>
        <w:t xml:space="preserve"> Při tvorbě MPP je využíváno minimálního preventivního programu pro rok 202</w:t>
      </w:r>
      <w:r>
        <w:rPr>
          <w:spacing w:val="30"/>
        </w:rPr>
        <w:t>5</w:t>
      </w:r>
      <w:r w:rsidR="006F3820">
        <w:rPr>
          <w:spacing w:val="30"/>
        </w:rPr>
        <w:t>/202</w:t>
      </w:r>
      <w:r>
        <w:rPr>
          <w:spacing w:val="30"/>
        </w:rPr>
        <w:t>6</w:t>
      </w:r>
      <w:r w:rsidR="006F3820">
        <w:rPr>
          <w:spacing w:val="30"/>
        </w:rPr>
        <w:t xml:space="preserve"> a jeho hodnocení.</w:t>
      </w:r>
    </w:p>
    <w:p w14:paraId="7209E6A9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AA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AB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AC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AD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AE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AF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0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1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2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3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4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5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6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7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8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9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BA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68BB4290" w14:textId="046E8E63" w:rsidR="0FEF826C" w:rsidRDefault="0FEF826C" w:rsidP="0FEF826C">
      <w:pPr>
        <w:spacing w:line="360" w:lineRule="auto"/>
        <w:rPr>
          <w:b/>
          <w:bCs/>
        </w:rPr>
      </w:pPr>
    </w:p>
    <w:p w14:paraId="240ED558" w14:textId="77777777" w:rsidR="00F92AF1" w:rsidRDefault="00F92AF1">
      <w:pPr>
        <w:autoSpaceDE w:val="0"/>
        <w:spacing w:line="360" w:lineRule="auto"/>
        <w:rPr>
          <w:b/>
          <w:bCs/>
          <w:spacing w:val="30"/>
        </w:rPr>
      </w:pPr>
    </w:p>
    <w:p w14:paraId="7209E6BE" w14:textId="413B894B" w:rsidR="00D64593" w:rsidRDefault="006F3820">
      <w:pPr>
        <w:autoSpaceDE w:val="0"/>
        <w:spacing w:line="360" w:lineRule="auto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1. Vnitřní a vnější zdroje školy</w:t>
      </w:r>
    </w:p>
    <w:p w14:paraId="7209E6BF" w14:textId="77777777" w:rsidR="00D64593" w:rsidRDefault="00D64593">
      <w:pPr>
        <w:autoSpaceDE w:val="0"/>
        <w:spacing w:line="360" w:lineRule="auto"/>
        <w:rPr>
          <w:spacing w:val="30"/>
        </w:rPr>
      </w:pPr>
    </w:p>
    <w:p w14:paraId="7209E6C0" w14:textId="77777777" w:rsidR="00D64593" w:rsidRDefault="006F3820">
      <w:pPr>
        <w:numPr>
          <w:ilvl w:val="0"/>
          <w:numId w:val="1"/>
        </w:numPr>
        <w:autoSpaceDE w:val="0"/>
        <w:spacing w:line="360" w:lineRule="auto"/>
        <w:ind w:left="284"/>
        <w:rPr>
          <w:b/>
          <w:bCs/>
          <w:spacing w:val="30"/>
        </w:rPr>
      </w:pPr>
      <w:r>
        <w:rPr>
          <w:b/>
          <w:bCs/>
          <w:spacing w:val="30"/>
        </w:rPr>
        <w:t>Vnitřní zdroje pro tvorbu MPP</w:t>
      </w:r>
    </w:p>
    <w:p w14:paraId="7209E6C1" w14:textId="77777777" w:rsidR="00D64593" w:rsidRDefault="006F3820">
      <w:pPr>
        <w:autoSpaceDE w:val="0"/>
        <w:spacing w:line="360" w:lineRule="auto"/>
        <w:rPr>
          <w:b/>
          <w:bCs/>
          <w:spacing w:val="30"/>
        </w:rPr>
      </w:pPr>
      <w:r>
        <w:rPr>
          <w:b/>
          <w:bCs/>
          <w:spacing w:val="30"/>
        </w:rPr>
        <w:t>Charakteristika školy a její specifika</w:t>
      </w:r>
    </w:p>
    <w:p w14:paraId="7209E6C2" w14:textId="10544930" w:rsidR="00D64593" w:rsidRDefault="006F3820">
      <w:pPr>
        <w:autoSpaceDE w:val="0"/>
        <w:spacing w:line="360" w:lineRule="auto"/>
        <w:jc w:val="both"/>
      </w:pPr>
      <w:r>
        <w:rPr>
          <w:spacing w:val="30"/>
        </w:rPr>
        <w:t>Škola se nachází v Masarykově čtv</w:t>
      </w:r>
      <w:r>
        <w:rPr>
          <w:color w:val="000000"/>
          <w:spacing w:val="30"/>
        </w:rPr>
        <w:t>rti, v kl</w:t>
      </w:r>
      <w:r>
        <w:rPr>
          <w:spacing w:val="30"/>
        </w:rPr>
        <w:t xml:space="preserve">idném prostředí a je obklopena městským lesoparkem. Budova školy byla postavena 1939–1943, v poslední době </w:t>
      </w:r>
      <w:r w:rsidR="00992FF6">
        <w:rPr>
          <w:spacing w:val="30"/>
        </w:rPr>
        <w:t>byla</w:t>
      </w:r>
      <w:r>
        <w:rPr>
          <w:spacing w:val="30"/>
        </w:rPr>
        <w:t xml:space="preserve"> rekonstru</w:t>
      </w:r>
      <w:r w:rsidR="00992FF6">
        <w:rPr>
          <w:spacing w:val="30"/>
        </w:rPr>
        <w:t>ována</w:t>
      </w:r>
      <w:r>
        <w:rPr>
          <w:spacing w:val="30"/>
        </w:rPr>
        <w:t>. V budově se kromě gymnázia nachází také mateřská škola.</w:t>
      </w:r>
    </w:p>
    <w:p w14:paraId="7209E6C3" w14:textId="4793EB6E" w:rsidR="00D64593" w:rsidRDefault="006F3820">
      <w:pPr>
        <w:autoSpaceDE w:val="0"/>
        <w:spacing w:line="360" w:lineRule="auto"/>
        <w:jc w:val="both"/>
      </w:pPr>
      <w:r>
        <w:rPr>
          <w:spacing w:val="30"/>
        </w:rPr>
        <w:t>Gymnázium má 28 tříd, které navštěvuje 8</w:t>
      </w:r>
      <w:r w:rsidR="00F92AF1">
        <w:rPr>
          <w:spacing w:val="30"/>
        </w:rPr>
        <w:t>35</w:t>
      </w:r>
      <w:r>
        <w:rPr>
          <w:spacing w:val="30"/>
        </w:rPr>
        <w:t xml:space="preserve"> studentů. Na škole vyučuje ve školním roce 202</w:t>
      </w:r>
      <w:r w:rsidR="00992FF6">
        <w:rPr>
          <w:spacing w:val="30"/>
        </w:rPr>
        <w:t>6</w:t>
      </w:r>
      <w:r>
        <w:rPr>
          <w:spacing w:val="30"/>
        </w:rPr>
        <w:t>/202</w:t>
      </w:r>
      <w:r w:rsidR="00992FF6">
        <w:rPr>
          <w:spacing w:val="30"/>
        </w:rPr>
        <w:t>7</w:t>
      </w:r>
      <w:r>
        <w:rPr>
          <w:spacing w:val="30"/>
        </w:rPr>
        <w:t xml:space="preserve"> </w:t>
      </w:r>
      <w:r w:rsidRPr="0FEF826C">
        <w:rPr>
          <w:spacing w:val="30"/>
        </w:rPr>
        <w:t>celkem 8</w:t>
      </w:r>
      <w:r w:rsidR="0024042B" w:rsidRPr="0FEF826C">
        <w:rPr>
          <w:spacing w:val="30"/>
        </w:rPr>
        <w:t>3</w:t>
      </w:r>
      <w:r w:rsidRPr="0FEF826C">
        <w:rPr>
          <w:spacing w:val="30"/>
        </w:rPr>
        <w:t xml:space="preserve"> pedagogů</w:t>
      </w:r>
      <w:r>
        <w:rPr>
          <w:spacing w:val="30"/>
        </w:rPr>
        <w:t>.</w:t>
      </w:r>
      <w:r>
        <w:t xml:space="preserve"> Pro preventivní aktivity je možné využít aulu a společenský sál školy, které jsou vybaveny audiovizuální technikou. Součástí školního areálu je také moderně vybavené školní hřiště, přírodní učebna a nově vzniklá „jedlá zahrada“ a okolí jezírka v zahradě.</w:t>
      </w:r>
    </w:p>
    <w:p w14:paraId="7209E6C4" w14:textId="77777777" w:rsidR="00D64593" w:rsidRDefault="006F3820">
      <w:pPr>
        <w:autoSpaceDE w:val="0"/>
        <w:spacing w:line="360" w:lineRule="auto"/>
        <w:jc w:val="both"/>
      </w:pPr>
      <w:r>
        <w:rPr>
          <w:spacing w:val="30"/>
        </w:rPr>
        <w:t>Biskupské gymnázium je místem, pro nějž jsou určujícím faktorem kromě kvalitního vzdělání i jasně formulované a prožívané křesťanské hodnoty, které tvoří základ vzdělání a výchovy studentů. Tato zakotvenost v křesťanské tradici a kultuře i vědomí kontinuity tradičně kvalitního vzdělávání na církevních školách definuje koncepci školy.</w:t>
      </w:r>
    </w:p>
    <w:p w14:paraId="7209E6C5" w14:textId="77777777" w:rsidR="00D64593" w:rsidRDefault="006F3820">
      <w:pPr>
        <w:autoSpaceDE w:val="0"/>
        <w:spacing w:line="360" w:lineRule="auto"/>
        <w:jc w:val="both"/>
      </w:pPr>
      <w:r>
        <w:rPr>
          <w:spacing w:val="30"/>
        </w:rPr>
        <w:t>Ve škole působí školní kaplan, na kterého se mohou studenti i jejich rodiče a zaměstnanci školy) obracet nejen v otázkách víry. Vzhledem k tomu, že je mezi studenty velké procento věřících, jedná se pro ně o přirozenou komunikační cestu, kterou hojně využívají.</w:t>
      </w:r>
    </w:p>
    <w:p w14:paraId="7209E6C6" w14:textId="77777777" w:rsidR="00D64593" w:rsidRDefault="00D64593">
      <w:pPr>
        <w:autoSpaceDE w:val="0"/>
        <w:spacing w:line="360" w:lineRule="auto"/>
        <w:jc w:val="both"/>
        <w:rPr>
          <w:spacing w:val="30"/>
        </w:rPr>
      </w:pPr>
    </w:p>
    <w:p w14:paraId="7209E6C7" w14:textId="77777777" w:rsidR="00D64593" w:rsidRDefault="006F3820">
      <w:pPr>
        <w:autoSpaceDE w:val="0"/>
        <w:spacing w:line="360" w:lineRule="auto"/>
        <w:jc w:val="both"/>
      </w:pPr>
      <w:r>
        <w:rPr>
          <w:b/>
          <w:bCs/>
          <w:spacing w:val="30"/>
        </w:rPr>
        <w:t>Riziková místa ve škole</w:t>
      </w:r>
    </w:p>
    <w:p w14:paraId="7209E6C8" w14:textId="77777777" w:rsidR="00D64593" w:rsidRDefault="006F3820">
      <w:pPr>
        <w:autoSpaceDE w:val="0"/>
        <w:spacing w:line="360" w:lineRule="auto"/>
        <w:jc w:val="both"/>
        <w:rPr>
          <w:spacing w:val="30"/>
        </w:rPr>
      </w:pPr>
      <w:r>
        <w:rPr>
          <w:spacing w:val="30"/>
        </w:rPr>
        <w:t>Umístění školy do lesoparku s sebou nese i svá rizika. V průběhu výuky je však školním řádem zakázáno opouštět budovu školy. Ke kontrole dodržování tohoto zákazu pomáhají turnikety umístěné u vchodu do školy a neustálá přítomnost vrátného na vrátnici školy.</w:t>
      </w:r>
    </w:p>
    <w:p w14:paraId="7209E6C9" w14:textId="0AF47B15" w:rsidR="00D64593" w:rsidRDefault="006F3820">
      <w:pPr>
        <w:autoSpaceDE w:val="0"/>
        <w:spacing w:line="360" w:lineRule="auto"/>
        <w:jc w:val="both"/>
        <w:rPr>
          <w:spacing w:val="30"/>
        </w:rPr>
      </w:pPr>
      <w:r>
        <w:rPr>
          <w:spacing w:val="30"/>
        </w:rPr>
        <w:t>Dalším z potenciálně rizikových míst školy mohou být toalety. WC jsou pravidelně kontrolována dohledem na chodbách</w:t>
      </w:r>
      <w:r w:rsidR="00992FF6">
        <w:rPr>
          <w:spacing w:val="30"/>
        </w:rPr>
        <w:t>.</w:t>
      </w:r>
      <w:r>
        <w:rPr>
          <w:spacing w:val="30"/>
        </w:rPr>
        <w:t xml:space="preserve"> </w:t>
      </w:r>
    </w:p>
    <w:p w14:paraId="7209E6CA" w14:textId="77777777" w:rsidR="00D64593" w:rsidRDefault="006F3820">
      <w:pPr>
        <w:autoSpaceDE w:val="0"/>
        <w:spacing w:line="360" w:lineRule="auto"/>
        <w:jc w:val="both"/>
        <w:rPr>
          <w:spacing w:val="30"/>
        </w:rPr>
      </w:pPr>
      <w:r>
        <w:rPr>
          <w:spacing w:val="30"/>
        </w:rPr>
        <w:lastRenderedPageBreak/>
        <w:t>Ke kumulaci žáků dochází u vstupu do školy a ve frontách na obědy. K řešení konfliktů, ke kterým by zde mohlo přirozeně docházet, jsou určeni pedagogové konající dohled u vstupu a na obědě.</w:t>
      </w:r>
    </w:p>
    <w:p w14:paraId="7209E6CB" w14:textId="77777777" w:rsidR="00D64593" w:rsidRDefault="006F3820">
      <w:pPr>
        <w:autoSpaceDE w:val="0"/>
        <w:spacing w:line="360" w:lineRule="auto"/>
        <w:jc w:val="both"/>
        <w:rPr>
          <w:spacing w:val="30"/>
        </w:rPr>
      </w:pPr>
      <w:r>
        <w:rPr>
          <w:spacing w:val="30"/>
        </w:rPr>
        <w:t>Funkci šaten plní skříňky rozmístěny po chodbách školy. Skříňky jsou přidělovány postupně po jednotlivých třídách a dozor při převlékání je zajištěn dozorem na příslušné chodbě.</w:t>
      </w:r>
    </w:p>
    <w:p w14:paraId="7209E6CC" w14:textId="64E09F8E" w:rsidR="00D64593" w:rsidRDefault="006F3820">
      <w:pPr>
        <w:autoSpaceDE w:val="0"/>
        <w:spacing w:line="360" w:lineRule="auto"/>
        <w:jc w:val="both"/>
        <w:rPr>
          <w:spacing w:val="30"/>
        </w:rPr>
      </w:pPr>
      <w:r>
        <w:rPr>
          <w:spacing w:val="30"/>
        </w:rPr>
        <w:t>V </w:t>
      </w:r>
      <w:r w:rsidR="002B556A">
        <w:rPr>
          <w:spacing w:val="30"/>
        </w:rPr>
        <w:t>loňském</w:t>
      </w:r>
      <w:r>
        <w:rPr>
          <w:spacing w:val="30"/>
        </w:rPr>
        <w:t xml:space="preserve"> školním roce b</w:t>
      </w:r>
      <w:r w:rsidR="002B556A">
        <w:rPr>
          <w:spacing w:val="30"/>
        </w:rPr>
        <w:t>yla</w:t>
      </w:r>
      <w:r>
        <w:rPr>
          <w:spacing w:val="30"/>
        </w:rPr>
        <w:t xml:space="preserve"> </w:t>
      </w:r>
      <w:r w:rsidR="007E0212">
        <w:rPr>
          <w:spacing w:val="30"/>
        </w:rPr>
        <w:t>dokončena</w:t>
      </w:r>
      <w:r>
        <w:rPr>
          <w:spacing w:val="30"/>
        </w:rPr>
        <w:t xml:space="preserve"> rozsáhlá rekonstrukce bočního traktu školy</w:t>
      </w:r>
      <w:r w:rsidR="002B556A">
        <w:rPr>
          <w:spacing w:val="30"/>
        </w:rPr>
        <w:t xml:space="preserve">. </w:t>
      </w:r>
    </w:p>
    <w:p w14:paraId="7209E6CD" w14:textId="77777777" w:rsidR="00D64593" w:rsidRDefault="00D64593">
      <w:pPr>
        <w:autoSpaceDE w:val="0"/>
        <w:spacing w:line="360" w:lineRule="auto"/>
        <w:rPr>
          <w:b/>
          <w:bCs/>
          <w:spacing w:val="30"/>
        </w:rPr>
      </w:pPr>
    </w:p>
    <w:p w14:paraId="7209E6CE" w14:textId="77777777" w:rsidR="00D64593" w:rsidRDefault="006F3820">
      <w:pPr>
        <w:autoSpaceDE w:val="0"/>
        <w:spacing w:line="360" w:lineRule="auto"/>
        <w:rPr>
          <w:b/>
          <w:bCs/>
          <w:spacing w:val="30"/>
        </w:rPr>
      </w:pPr>
      <w:r>
        <w:rPr>
          <w:b/>
          <w:bCs/>
          <w:spacing w:val="30"/>
        </w:rPr>
        <w:t>Organizační struktura práce v oblasti prevence sociálně patologických jevů</w:t>
      </w:r>
    </w:p>
    <w:p w14:paraId="7209E6CF" w14:textId="5555A7A1" w:rsidR="00D64593" w:rsidRDefault="006F3820">
      <w:pPr>
        <w:spacing w:line="360" w:lineRule="auto"/>
        <w:jc w:val="both"/>
      </w:pPr>
      <w:r>
        <w:rPr>
          <w:spacing w:val="30"/>
        </w:rPr>
        <w:t xml:space="preserve">Pomoc a podpora studentům, učitelům i rodičům byla vždy součástí strategie fungování školy. Postupem času byla tato pomoc a podpora zahrnuta do struktury školy a bylo zřízeno poradenské </w:t>
      </w:r>
      <w:r w:rsidR="002B556A">
        <w:rPr>
          <w:spacing w:val="30"/>
        </w:rPr>
        <w:t>pracoviště</w:t>
      </w:r>
      <w:r>
        <w:rPr>
          <w:spacing w:val="30"/>
        </w:rPr>
        <w:t xml:space="preserve"> školy. Poradenské </w:t>
      </w:r>
      <w:r w:rsidR="002B556A">
        <w:rPr>
          <w:spacing w:val="30"/>
        </w:rPr>
        <w:t>služby</w:t>
      </w:r>
      <w:r>
        <w:rPr>
          <w:spacing w:val="30"/>
        </w:rPr>
        <w:t xml:space="preserve"> školy nabízí klientům jak individuální konzultace, tak připravuje a realizuje třídní programy. Poradenské služby poskytuje škola především žákům, zákonným zástupcům žáků a učitelům školy. Poradenské služby školy zajišťuje výchovná poradkyně, metodička prevence a dva školní psychologové. Všichni členové poradenského pracoviště se pravidelně scházejí, aby koordinovali průběh naplánovaných akcí. Tým je podporován ředitelem školy, zástupci ředitele školy, školním kaplanem a spolupracují s ním ostatní vyučující a třídní učitelé. </w:t>
      </w:r>
    </w:p>
    <w:p w14:paraId="7209E6D0" w14:textId="2FBD5A08" w:rsidR="00D64593" w:rsidRDefault="006F3820">
      <w:pPr>
        <w:spacing w:line="360" w:lineRule="auto"/>
        <w:jc w:val="both"/>
      </w:pPr>
      <w:r>
        <w:rPr>
          <w:spacing w:val="30"/>
        </w:rPr>
        <w:t xml:space="preserve">Ve škole </w:t>
      </w:r>
      <w:r w:rsidR="002B556A">
        <w:rPr>
          <w:spacing w:val="30"/>
        </w:rPr>
        <w:t>se nachází</w:t>
      </w:r>
      <w:r>
        <w:rPr>
          <w:spacing w:val="30"/>
        </w:rPr>
        <w:t xml:space="preserve"> kabinet poradenských pracovníků školy. Zde je poskytována konzultační a poradenská činnost žákům a jejich zákonným zástupcům v konzultačních hodinách metodika prevence </w:t>
      </w:r>
      <w:r w:rsidRPr="008E5102">
        <w:rPr>
          <w:spacing w:val="30"/>
        </w:rPr>
        <w:t xml:space="preserve">ve </w:t>
      </w:r>
      <w:r w:rsidR="008E5102" w:rsidRPr="008E5102">
        <w:rPr>
          <w:spacing w:val="30"/>
        </w:rPr>
        <w:t>středu</w:t>
      </w:r>
      <w:r>
        <w:rPr>
          <w:b/>
          <w:bCs/>
          <w:spacing w:val="30"/>
        </w:rPr>
        <w:t xml:space="preserve"> v</w:t>
      </w:r>
      <w:r w:rsidR="005E1BD3">
        <w:rPr>
          <w:b/>
          <w:bCs/>
          <w:spacing w:val="30"/>
        </w:rPr>
        <w:t xml:space="preserve"> čase</w:t>
      </w:r>
      <w:r>
        <w:rPr>
          <w:b/>
          <w:bCs/>
          <w:spacing w:val="30"/>
        </w:rPr>
        <w:t xml:space="preserve"> </w:t>
      </w:r>
      <w:r w:rsidR="00C82A50" w:rsidRPr="008E5102">
        <w:rPr>
          <w:b/>
          <w:bCs/>
          <w:spacing w:val="30"/>
        </w:rPr>
        <w:t>7:1</w:t>
      </w:r>
      <w:r w:rsidR="004E0E4C" w:rsidRPr="008E5102">
        <w:rPr>
          <w:b/>
          <w:bCs/>
          <w:spacing w:val="30"/>
        </w:rPr>
        <w:t>0</w:t>
      </w:r>
      <w:r w:rsidRPr="008E5102">
        <w:rPr>
          <w:b/>
          <w:bCs/>
          <w:spacing w:val="30"/>
        </w:rPr>
        <w:t xml:space="preserve"> – </w:t>
      </w:r>
      <w:r w:rsidR="00BA789B" w:rsidRPr="008E5102">
        <w:rPr>
          <w:b/>
          <w:bCs/>
          <w:spacing w:val="30"/>
        </w:rPr>
        <w:t>7</w:t>
      </w:r>
      <w:r w:rsidRPr="008E5102">
        <w:rPr>
          <w:b/>
          <w:bCs/>
          <w:spacing w:val="30"/>
        </w:rPr>
        <w:t>:</w:t>
      </w:r>
      <w:r w:rsidR="009A5FE9" w:rsidRPr="008E5102">
        <w:rPr>
          <w:b/>
          <w:bCs/>
          <w:spacing w:val="30"/>
        </w:rPr>
        <w:t>5</w:t>
      </w:r>
      <w:r w:rsidRPr="008E5102">
        <w:rPr>
          <w:b/>
          <w:bCs/>
          <w:spacing w:val="30"/>
        </w:rPr>
        <w:t>5 h</w:t>
      </w:r>
      <w:r>
        <w:rPr>
          <w:spacing w:val="30"/>
        </w:rPr>
        <w:t xml:space="preserve"> nebo dle potřeby po domluvě emailem. </w:t>
      </w:r>
      <w:r w:rsidR="002B556A">
        <w:rPr>
          <w:spacing w:val="30"/>
        </w:rPr>
        <w:t xml:space="preserve">Školní psychologové mají také svoji pracovnu určenou k individuálním konzultacím. </w:t>
      </w:r>
    </w:p>
    <w:p w14:paraId="7209E6D1" w14:textId="77777777" w:rsidR="00D64593" w:rsidRDefault="00D64593">
      <w:pPr>
        <w:spacing w:line="360" w:lineRule="auto"/>
        <w:jc w:val="both"/>
        <w:outlineLvl w:val="0"/>
        <w:rPr>
          <w:b/>
          <w:bCs/>
          <w:spacing w:val="30"/>
        </w:rPr>
      </w:pPr>
    </w:p>
    <w:p w14:paraId="7209E6D2" w14:textId="77777777" w:rsidR="00D64593" w:rsidRDefault="006F3820">
      <w:pPr>
        <w:spacing w:line="360" w:lineRule="auto"/>
        <w:jc w:val="both"/>
        <w:outlineLvl w:val="0"/>
        <w:rPr>
          <w:b/>
          <w:bCs/>
          <w:spacing w:val="30"/>
        </w:rPr>
      </w:pPr>
      <w:r>
        <w:rPr>
          <w:b/>
          <w:bCs/>
          <w:spacing w:val="30"/>
        </w:rPr>
        <w:t>Systém školního poradenství zajišťují:</w:t>
      </w:r>
    </w:p>
    <w:p w14:paraId="7209E6D3" w14:textId="60A95A8B" w:rsidR="00D64593" w:rsidRDefault="006F3820">
      <w:pPr>
        <w:spacing w:line="360" w:lineRule="auto"/>
        <w:jc w:val="both"/>
        <w:outlineLvl w:val="0"/>
        <w:rPr>
          <w:spacing w:val="30"/>
        </w:rPr>
      </w:pPr>
      <w:r>
        <w:rPr>
          <w:spacing w:val="30"/>
        </w:rPr>
        <w:t xml:space="preserve">Ředitel školy – Mgr. </w:t>
      </w:r>
      <w:r w:rsidR="00441B95">
        <w:rPr>
          <w:spacing w:val="30"/>
        </w:rPr>
        <w:t>Josef Valenta</w:t>
      </w:r>
    </w:p>
    <w:p w14:paraId="7209E6D4" w14:textId="77777777" w:rsidR="00D64593" w:rsidRDefault="006F3820">
      <w:pPr>
        <w:spacing w:line="360" w:lineRule="auto"/>
        <w:jc w:val="both"/>
        <w:outlineLvl w:val="0"/>
        <w:rPr>
          <w:spacing w:val="30"/>
        </w:rPr>
      </w:pPr>
      <w:r>
        <w:rPr>
          <w:spacing w:val="30"/>
        </w:rPr>
        <w:t>Školní metodik prevence – RNDr. Eva Dobrovolná</w:t>
      </w:r>
    </w:p>
    <w:p w14:paraId="7209E6D5" w14:textId="77777777" w:rsidR="00D64593" w:rsidRDefault="006F3820">
      <w:pPr>
        <w:spacing w:line="360" w:lineRule="auto"/>
        <w:jc w:val="both"/>
      </w:pPr>
      <w:r>
        <w:rPr>
          <w:spacing w:val="30"/>
        </w:rPr>
        <w:t>Výchovná poradkyně</w:t>
      </w:r>
      <w:r>
        <w:rPr>
          <w:b/>
          <w:bCs/>
          <w:spacing w:val="30"/>
        </w:rPr>
        <w:t xml:space="preserve"> – </w:t>
      </w:r>
      <w:r>
        <w:rPr>
          <w:spacing w:val="30"/>
        </w:rPr>
        <w:t>Mgr. Lenka Valasová</w:t>
      </w:r>
    </w:p>
    <w:p w14:paraId="7209E6D6" w14:textId="77777777" w:rsidR="00D64593" w:rsidRDefault="006F3820">
      <w:pPr>
        <w:spacing w:line="360" w:lineRule="auto"/>
        <w:jc w:val="both"/>
        <w:outlineLvl w:val="0"/>
      </w:pPr>
      <w:r>
        <w:rPr>
          <w:bCs/>
          <w:spacing w:val="30"/>
        </w:rPr>
        <w:lastRenderedPageBreak/>
        <w:t>Školní psycholog</w:t>
      </w:r>
      <w:r>
        <w:rPr>
          <w:spacing w:val="30"/>
        </w:rPr>
        <w:t xml:space="preserve"> – Mgr. Petr Vaněk</w:t>
      </w:r>
      <w:r>
        <w:rPr>
          <w:rFonts w:eastAsia="Arial"/>
          <w:spacing w:val="30"/>
        </w:rPr>
        <w:t xml:space="preserve"> </w:t>
      </w:r>
    </w:p>
    <w:p w14:paraId="7209E6D7" w14:textId="77777777" w:rsidR="00D64593" w:rsidRDefault="006F3820">
      <w:pPr>
        <w:spacing w:line="360" w:lineRule="auto"/>
        <w:jc w:val="both"/>
      </w:pPr>
      <w:r>
        <w:rPr>
          <w:bCs/>
          <w:spacing w:val="30"/>
        </w:rPr>
        <w:t>Školní psycholožka</w:t>
      </w:r>
      <w:r>
        <w:rPr>
          <w:spacing w:val="30"/>
        </w:rPr>
        <w:t xml:space="preserve"> – Mgr. et Mgr. Veronika Kirchnerová, Ph.D. </w:t>
      </w:r>
    </w:p>
    <w:p w14:paraId="4E41AD12" w14:textId="1D089996" w:rsidR="00D64593" w:rsidRDefault="006F3820">
      <w:pPr>
        <w:spacing w:line="360" w:lineRule="auto"/>
        <w:jc w:val="both"/>
        <w:rPr>
          <w:spacing w:val="30"/>
        </w:rPr>
      </w:pPr>
      <w:r>
        <w:rPr>
          <w:spacing w:val="30"/>
        </w:rPr>
        <w:t>Asistent</w:t>
      </w:r>
      <w:r w:rsidR="008E5102" w:rsidRPr="0FEF826C">
        <w:rPr>
          <w:spacing w:val="30"/>
        </w:rPr>
        <w:t>i</w:t>
      </w:r>
      <w:r>
        <w:rPr>
          <w:spacing w:val="30"/>
        </w:rPr>
        <w:t xml:space="preserve"> pedagoga – Ing. Olga Ježková</w:t>
      </w:r>
      <w:r w:rsidR="008E5102">
        <w:rPr>
          <w:spacing w:val="30"/>
        </w:rPr>
        <w:t xml:space="preserve">, </w:t>
      </w:r>
      <w:r w:rsidR="1CC24E7D">
        <w:t>MVDr. Barbora Bártová, Mgr. Miroslava Jedličková</w:t>
      </w:r>
    </w:p>
    <w:p w14:paraId="7209E6D9" w14:textId="77777777" w:rsidR="00D64593" w:rsidRDefault="00D64593">
      <w:pPr>
        <w:spacing w:line="360" w:lineRule="auto"/>
        <w:jc w:val="both"/>
        <w:rPr>
          <w:spacing w:val="30"/>
        </w:rPr>
      </w:pPr>
    </w:p>
    <w:p w14:paraId="7209E6DA" w14:textId="77777777" w:rsidR="00D64593" w:rsidRDefault="006F3820">
      <w:pPr>
        <w:spacing w:line="360" w:lineRule="auto"/>
        <w:jc w:val="both"/>
      </w:pPr>
      <w:r>
        <w:rPr>
          <w:b/>
          <w:bCs/>
          <w:spacing w:val="30"/>
        </w:rPr>
        <w:t xml:space="preserve">Ředitel školy: </w:t>
      </w:r>
      <w:r>
        <w:rPr>
          <w:spacing w:val="30"/>
        </w:rPr>
        <w:t>Je přímo zodpovědný za prevenci a za řešení zjištěných projevů rizikových forem chování. Vytváří podmínky pro předcházení rozvoje rizikového chování zejména zabezpečením poskytování poradenských služeb ve škole, koordinací tvorby, kontrolou realizace a pravidelným vyhodnocováním Minimálního preventivního programu školy, zapracováním do školního řádu a vnitřního řádu školy, jmenováním školního metodika prevence a systematické další vzdělávání školního metodika.</w:t>
      </w:r>
    </w:p>
    <w:p w14:paraId="7209E6DB" w14:textId="77777777" w:rsidR="00D64593" w:rsidRDefault="006F3820">
      <w:pPr>
        <w:pStyle w:val="Normlnweb"/>
        <w:spacing w:line="360" w:lineRule="auto"/>
        <w:jc w:val="both"/>
      </w:pPr>
      <w:r>
        <w:rPr>
          <w:rStyle w:val="Siln"/>
          <w:spacing w:val="30"/>
        </w:rPr>
        <w:t xml:space="preserve">Školní metodik prevence: </w:t>
      </w:r>
      <w:r>
        <w:rPr>
          <w:spacing w:val="30"/>
        </w:rPr>
        <w:t xml:space="preserve">Koordinuje tvorbu minimálního preventivního programu školy. Provádí jeho kontrolu, evaluaci a participuje při jeho realizaci. Podílí se na koordinaci a realizaci preventivních programů z oblasti specifických poruch učení, rizikových projevů sebepoškozování, sexuálního zneužívání, násilí, vandalismu, zneužívání návykových látek, zneužívání sektami, </w:t>
      </w:r>
      <w:proofErr w:type="spellStart"/>
      <w:r>
        <w:rPr>
          <w:spacing w:val="30"/>
        </w:rPr>
        <w:t>prekriminálního</w:t>
      </w:r>
      <w:proofErr w:type="spellEnd"/>
      <w:r>
        <w:rPr>
          <w:spacing w:val="30"/>
        </w:rPr>
        <w:t xml:space="preserve"> a kriminálního chování a dalších sociálně patologických jevů. Metodicky vede činnosti pedagogických pracovníků školy v oblasti prevence rizikového chování. Koordinuje vzdělávání pedagogických pracovníků školy v oblasti prevence rizikového chování. Dále koordinuje spolupráci školy s orgány státní správy a samosprávy, které mají v kompetenci problematiku prevence rizikového chování, s metodikem preventivních aktivit v poradně a s poradenskými, terapeutickými, preventivními, krizovými, a dalšími odbornými pracovišti, zařízeními a institucemi, které působí v oblasti prevence rizikového chování. Kontaktuje odpovídající odborné pracoviště a participuje na intervenci a následné péči v případě akutního výskytu rizikového chování. Shromažďuje odborné zprávy a informace o žácích v poradenské péči specializovaných poradenských zařízení v rámci prevence rizikového chování v souladu se zákonem o ochraně osobních údajů. Vede písemné </w:t>
      </w:r>
      <w:r>
        <w:rPr>
          <w:spacing w:val="30"/>
        </w:rPr>
        <w:lastRenderedPageBreak/>
        <w:t>záznamy umožňující doložit rozsah a obsah činnosti školního metodika prevence, navržená a realizovaná opatření. Zajišťuje a předává odborné informace o problematice rizikového chování, o nabídkách programů a projektů, o metodách a formách specifické primární prevence pedagogickým pracovníkům školy. Prezentuje výsledky preventivní práce školy, získávání nových odborných informací a zkušeností. Průběžné aktualizuje databázi spolupracovníků školy pro oblast prevence rizikového chování, zejména orgánů státní správy a samosprávy, středisek výchovné péče, poskytovatelů sociálních služeb, zdravotnických zařízení, Policie České republiky, orgánů sociálně-právní ochrany dětí, nestátních organizací působících v oblasti prevence, center krizové intervence a dalších zařízení, institucí a jednotlivých odborníků. Předává informace a zprávy o realizovaných preventivních programech zákonným zástupcům, pedagogickým pracovníkům školy a školskému poradenskému zařízení. Vede dokumentace, evidence a administrativa související se standardními činnostmi v souladu se zákonem o ochraně osobních údajů a předávání informací o realizovaných preventivních programech školy pro potřeby zpracování analýz, statistik a krajských plánů prevence. Spolupracuje s třídními učiteli při zachycování varovných signálů spojených s možností rozvoje rizikového chování u jednotlivých žáků a tříd a participace na sledování úrovně rizikových faktorů, které jsou významné pro rozvoj rizikového chování ve škole. Připravuje podmínky pro integraci žáků se specifickými poruchami chování ve škole a koordinuje poskytování poradenských a preventivních služeb těmto žákům školou a specializovanými školskými zařízeními.</w:t>
      </w:r>
    </w:p>
    <w:p w14:paraId="7209E6DC" w14:textId="77777777" w:rsidR="00D64593" w:rsidRDefault="006F3820">
      <w:pPr>
        <w:autoSpaceDE w:val="0"/>
        <w:spacing w:line="360" w:lineRule="auto"/>
        <w:jc w:val="both"/>
        <w:rPr>
          <w:b/>
          <w:bCs/>
          <w:spacing w:val="30"/>
        </w:rPr>
      </w:pPr>
      <w:r>
        <w:rPr>
          <w:b/>
          <w:bCs/>
          <w:spacing w:val="30"/>
        </w:rPr>
        <w:t>Informační zdroje</w:t>
      </w:r>
    </w:p>
    <w:p w14:paraId="7209E6DD" w14:textId="37E77F55" w:rsidR="00D64593" w:rsidRDefault="006F382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r>
        <w:rPr>
          <w:rFonts w:ascii="Times New Roman" w:hAnsi="Times New Roman"/>
          <w:spacing w:val="30"/>
          <w:sz w:val="24"/>
          <w:szCs w:val="24"/>
        </w:rPr>
        <w:t>Informační zdroje pro práci školního metodika prevence jsou tvořeny archivem materiálů metodika prevence (knihy, časopisy, další odborné materiály)</w:t>
      </w:r>
    </w:p>
    <w:p w14:paraId="7209E6DE" w14:textId="5976A727" w:rsidR="00D64593" w:rsidRDefault="006F3820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rPr>
          <w:rFonts w:ascii="Times New Roman" w:hAnsi="Times New Roman"/>
          <w:spacing w:val="30"/>
          <w:sz w:val="24"/>
          <w:szCs w:val="24"/>
        </w:rPr>
        <w:t xml:space="preserve">Informace o preventivních aktivitách jsou pravidelně uváděny na webových stránkách školy </w:t>
      </w:r>
      <w:hyperlink r:id="rId7" w:history="1">
        <w:r>
          <w:rPr>
            <w:rStyle w:val="Hypertextovodkaz"/>
            <w:rFonts w:ascii="Times New Roman" w:hAnsi="Times New Roman"/>
            <w:b/>
            <w:bCs/>
            <w:color w:val="auto"/>
            <w:spacing w:val="30"/>
            <w:sz w:val="24"/>
            <w:szCs w:val="24"/>
          </w:rPr>
          <w:t>www.bigy.cz</w:t>
        </w:r>
      </w:hyperlink>
      <w:r w:rsidR="008E39B0">
        <w:rPr>
          <w:rStyle w:val="Hypertextovodkaz"/>
          <w:rFonts w:ascii="Times New Roman" w:hAnsi="Times New Roman"/>
          <w:bCs/>
          <w:color w:val="auto"/>
          <w:spacing w:val="30"/>
          <w:sz w:val="24"/>
          <w:szCs w:val="24"/>
          <w:u w:val="none"/>
        </w:rPr>
        <w:t xml:space="preserve"> a v Plánu práce ve školním informačním systému Bakaláři. </w:t>
      </w:r>
      <w:r w:rsidR="008E39B0">
        <w:rPr>
          <w:rStyle w:val="Hypertextovodkaz"/>
          <w:rFonts w:ascii="Times New Roman" w:hAnsi="Times New Roman"/>
          <w:b/>
          <w:bCs/>
          <w:color w:val="auto"/>
          <w:spacing w:val="30"/>
          <w:sz w:val="24"/>
          <w:szCs w:val="24"/>
        </w:rPr>
        <w:t xml:space="preserve"> </w:t>
      </w:r>
    </w:p>
    <w:p w14:paraId="7209E6DF" w14:textId="77777777" w:rsidR="00D64593" w:rsidRDefault="006F3820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rPr>
          <w:rFonts w:ascii="Times New Roman" w:hAnsi="Times New Roman"/>
          <w:spacing w:val="30"/>
          <w:sz w:val="24"/>
          <w:szCs w:val="24"/>
        </w:rPr>
        <w:lastRenderedPageBreak/>
        <w:t xml:space="preserve">Školní metodičku prevence je možné kontaktovat na emailu </w:t>
      </w:r>
      <w:r>
        <w:rPr>
          <w:rFonts w:ascii="Times New Roman" w:hAnsi="Times New Roman"/>
          <w:b/>
          <w:bCs/>
          <w:spacing w:val="30"/>
          <w:sz w:val="24"/>
          <w:szCs w:val="24"/>
        </w:rPr>
        <w:t>eva.dobrovolna@bigy.cz</w:t>
      </w:r>
    </w:p>
    <w:p w14:paraId="7209E6E0" w14:textId="548C43E7" w:rsidR="00D64593" w:rsidRDefault="006F3820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r>
        <w:rPr>
          <w:rFonts w:ascii="Times New Roman" w:hAnsi="Times New Roman"/>
          <w:spacing w:val="30"/>
          <w:sz w:val="24"/>
          <w:szCs w:val="24"/>
        </w:rPr>
        <w:t>Nástěnka poradenského pracoviště umístěn</w:t>
      </w:r>
      <w:r w:rsidR="0016520E">
        <w:rPr>
          <w:rFonts w:ascii="Times New Roman" w:hAnsi="Times New Roman"/>
          <w:spacing w:val="30"/>
          <w:sz w:val="24"/>
          <w:szCs w:val="24"/>
        </w:rPr>
        <w:t xml:space="preserve">a </w:t>
      </w:r>
      <w:r>
        <w:rPr>
          <w:rFonts w:ascii="Times New Roman" w:hAnsi="Times New Roman"/>
          <w:spacing w:val="30"/>
          <w:sz w:val="24"/>
          <w:szCs w:val="24"/>
        </w:rPr>
        <w:t>vedle</w:t>
      </w:r>
      <w:r w:rsidR="007B7AD2">
        <w:rPr>
          <w:rFonts w:ascii="Times New Roman" w:hAnsi="Times New Roman"/>
          <w:spacing w:val="30"/>
          <w:sz w:val="24"/>
          <w:szCs w:val="24"/>
        </w:rPr>
        <w:t xml:space="preserve"> kabinetu </w:t>
      </w:r>
      <w:r w:rsidR="009804B4">
        <w:rPr>
          <w:rFonts w:ascii="Times New Roman" w:hAnsi="Times New Roman"/>
          <w:spacing w:val="30"/>
          <w:sz w:val="24"/>
          <w:szCs w:val="24"/>
        </w:rPr>
        <w:t>poradenského pr</w:t>
      </w:r>
      <w:r w:rsidR="009C392A">
        <w:rPr>
          <w:rFonts w:ascii="Times New Roman" w:hAnsi="Times New Roman"/>
          <w:spacing w:val="30"/>
          <w:sz w:val="24"/>
          <w:szCs w:val="24"/>
        </w:rPr>
        <w:t>acoviště školy (</w:t>
      </w:r>
      <w:r w:rsidR="00B7297E">
        <w:rPr>
          <w:rFonts w:ascii="Times New Roman" w:hAnsi="Times New Roman"/>
          <w:spacing w:val="30"/>
          <w:sz w:val="24"/>
          <w:szCs w:val="24"/>
        </w:rPr>
        <w:t>1.</w:t>
      </w:r>
      <w:r w:rsidR="00330853">
        <w:rPr>
          <w:rFonts w:ascii="Times New Roman" w:hAnsi="Times New Roman"/>
          <w:spacing w:val="30"/>
          <w:sz w:val="24"/>
          <w:szCs w:val="24"/>
        </w:rPr>
        <w:t>NP</w:t>
      </w:r>
      <w:r w:rsidR="00B62B77">
        <w:rPr>
          <w:rFonts w:ascii="Times New Roman" w:hAnsi="Times New Roman"/>
          <w:spacing w:val="30"/>
          <w:sz w:val="24"/>
          <w:szCs w:val="24"/>
        </w:rPr>
        <w:t>) a u prac</w:t>
      </w:r>
      <w:r w:rsidR="00E4408C">
        <w:rPr>
          <w:rFonts w:ascii="Times New Roman" w:hAnsi="Times New Roman"/>
          <w:spacing w:val="30"/>
          <w:sz w:val="24"/>
          <w:szCs w:val="24"/>
        </w:rPr>
        <w:t>ovny školních psy</w:t>
      </w:r>
      <w:r w:rsidR="00800827">
        <w:rPr>
          <w:rFonts w:ascii="Times New Roman" w:hAnsi="Times New Roman"/>
          <w:spacing w:val="30"/>
          <w:sz w:val="24"/>
          <w:szCs w:val="24"/>
        </w:rPr>
        <w:t>chologů (</w:t>
      </w:r>
      <w:r w:rsidR="002D45BD">
        <w:rPr>
          <w:rFonts w:ascii="Times New Roman" w:hAnsi="Times New Roman"/>
          <w:spacing w:val="30"/>
          <w:sz w:val="24"/>
          <w:szCs w:val="24"/>
        </w:rPr>
        <w:t>3.NP)</w:t>
      </w:r>
    </w:p>
    <w:p w14:paraId="7209E6E1" w14:textId="1F7AAA07" w:rsidR="00D64593" w:rsidRPr="00EE6B3D" w:rsidRDefault="00D64593" w:rsidP="00EE6B3D">
      <w:pPr>
        <w:spacing w:line="360" w:lineRule="auto"/>
        <w:ind w:left="360"/>
        <w:jc w:val="both"/>
        <w:rPr>
          <w:spacing w:val="30"/>
        </w:rPr>
      </w:pPr>
    </w:p>
    <w:p w14:paraId="7209E6E2" w14:textId="77777777" w:rsidR="00D64593" w:rsidRDefault="006F3820">
      <w:pPr>
        <w:numPr>
          <w:ilvl w:val="0"/>
          <w:numId w:val="1"/>
        </w:numPr>
        <w:autoSpaceDE w:val="0"/>
        <w:spacing w:line="360" w:lineRule="auto"/>
        <w:ind w:left="284"/>
        <w:jc w:val="both"/>
        <w:rPr>
          <w:b/>
          <w:bCs/>
          <w:spacing w:val="30"/>
        </w:rPr>
      </w:pPr>
      <w:r>
        <w:rPr>
          <w:b/>
          <w:bCs/>
          <w:spacing w:val="30"/>
        </w:rPr>
        <w:t>Vnější zdroje pro tvorbu MPP</w:t>
      </w:r>
    </w:p>
    <w:p w14:paraId="7209E6E3" w14:textId="0E46E945" w:rsidR="00D64593" w:rsidRDefault="006F3820">
      <w:pPr>
        <w:autoSpaceDE w:val="0"/>
        <w:spacing w:line="360" w:lineRule="auto"/>
        <w:ind w:left="284"/>
        <w:jc w:val="both"/>
      </w:pPr>
      <w:r>
        <w:rPr>
          <w:b/>
          <w:spacing w:val="30"/>
        </w:rPr>
        <w:t xml:space="preserve">Příruční telefonní a mailový adresář a seznam užitečných internetových adres </w:t>
      </w:r>
      <w:r w:rsidR="007C6F5E">
        <w:t>(v kabinetu poradenského pracoviště)</w:t>
      </w:r>
    </w:p>
    <w:p w14:paraId="7209E6E4" w14:textId="7B58B6D8" w:rsidR="00D64593" w:rsidRDefault="006F3820">
      <w:pPr>
        <w:numPr>
          <w:ilvl w:val="0"/>
          <w:numId w:val="3"/>
        </w:numPr>
        <w:spacing w:line="360" w:lineRule="auto"/>
        <w:ind w:left="284"/>
        <w:jc w:val="both"/>
      </w:pPr>
      <w:r>
        <w:rPr>
          <w:spacing w:val="30"/>
        </w:rPr>
        <w:t>Poradenské centrum</w:t>
      </w:r>
      <w:r w:rsidR="008E39B0">
        <w:rPr>
          <w:spacing w:val="30"/>
        </w:rPr>
        <w:t xml:space="preserve"> </w:t>
      </w:r>
      <w:hyperlink r:id="rId8" w:history="1">
        <w:r w:rsidR="008E39B0" w:rsidRPr="00ED382B">
          <w:rPr>
            <w:rStyle w:val="Hypertextovodkaz"/>
            <w:spacing w:val="30"/>
          </w:rPr>
          <w:t>https://www.poradenskecentrum.cz/</w:t>
        </w:r>
      </w:hyperlink>
      <w:r w:rsidR="008E39B0">
        <w:rPr>
          <w:spacing w:val="30"/>
        </w:rPr>
        <w:t xml:space="preserve">, </w:t>
      </w:r>
      <w:r w:rsidR="008E39B0" w:rsidRPr="008E39B0">
        <w:t xml:space="preserve"> </w:t>
      </w:r>
      <w:r w:rsidR="008E39B0" w:rsidRPr="008E39B0">
        <w:rPr>
          <w:rStyle w:val="Siln"/>
          <w:b w:val="0"/>
        </w:rPr>
        <w:t>548 526 802, 723 252 765</w:t>
      </w:r>
      <w:r>
        <w:rPr>
          <w:bCs/>
          <w:spacing w:val="30"/>
        </w:rPr>
        <w:t>,</w:t>
      </w:r>
      <w:r>
        <w:rPr>
          <w:spacing w:val="30"/>
        </w:rPr>
        <w:t xml:space="preserve"> </w:t>
      </w:r>
      <w:hyperlink r:id="rId9" w:history="1">
        <w:r>
          <w:rPr>
            <w:rStyle w:val="Hypertextovodkaz"/>
            <w:spacing w:val="30"/>
          </w:rPr>
          <w:t>sladkova@pppbrno.cz</w:t>
        </w:r>
      </w:hyperlink>
    </w:p>
    <w:p w14:paraId="7209E6E5" w14:textId="60B51E61" w:rsidR="00D64593" w:rsidRDefault="006F3820">
      <w:pPr>
        <w:numPr>
          <w:ilvl w:val="0"/>
          <w:numId w:val="3"/>
        </w:numPr>
        <w:spacing w:line="360" w:lineRule="auto"/>
        <w:ind w:left="284"/>
        <w:jc w:val="both"/>
      </w:pPr>
      <w:r>
        <w:rPr>
          <w:spacing w:val="30"/>
        </w:rPr>
        <w:t xml:space="preserve">Okresní metodik prevence: Lenka Skácelová tel: </w:t>
      </w:r>
      <w:r w:rsidR="00EA6CF3" w:rsidRPr="00EA6CF3">
        <w:rPr>
          <w:spacing w:val="30"/>
        </w:rPr>
        <w:t>603 885 663</w:t>
      </w:r>
      <w:r>
        <w:rPr>
          <w:spacing w:val="30"/>
        </w:rPr>
        <w:t>, email: </w:t>
      </w:r>
      <w:hyperlink r:id="rId10" w:history="1">
        <w:r>
          <w:rPr>
            <w:rStyle w:val="Hypertextovodkaz"/>
            <w:spacing w:val="30"/>
          </w:rPr>
          <w:t>skacelova@pppbrno.cz</w:t>
        </w:r>
      </w:hyperlink>
    </w:p>
    <w:p w14:paraId="7209E6E6" w14:textId="084551A6" w:rsidR="00D64593" w:rsidRDefault="006F3820">
      <w:pPr>
        <w:numPr>
          <w:ilvl w:val="0"/>
          <w:numId w:val="3"/>
        </w:numPr>
        <w:spacing w:line="360" w:lineRule="auto"/>
        <w:ind w:left="284"/>
        <w:jc w:val="both"/>
        <w:rPr>
          <w:spacing w:val="30"/>
        </w:rPr>
      </w:pPr>
      <w:r>
        <w:rPr>
          <w:spacing w:val="30"/>
        </w:rPr>
        <w:t xml:space="preserve">Obvodní oddělení Policie ČR </w:t>
      </w:r>
      <w:r w:rsidR="008E39B0" w:rsidRPr="008E39B0">
        <w:rPr>
          <w:spacing w:val="30"/>
        </w:rPr>
        <w:t>974 624 202</w:t>
      </w:r>
      <w:r>
        <w:rPr>
          <w:spacing w:val="30"/>
        </w:rPr>
        <w:t xml:space="preserve"> </w:t>
      </w:r>
    </w:p>
    <w:p w14:paraId="0F209F38" w14:textId="1C31AAC0" w:rsidR="008E39B0" w:rsidRDefault="006F3820" w:rsidP="008E39B0">
      <w:pPr>
        <w:numPr>
          <w:ilvl w:val="0"/>
          <w:numId w:val="3"/>
        </w:numPr>
        <w:spacing w:line="360" w:lineRule="auto"/>
        <w:ind w:left="284"/>
        <w:jc w:val="both"/>
        <w:rPr>
          <w:spacing w:val="30"/>
        </w:rPr>
      </w:pPr>
      <w:r>
        <w:rPr>
          <w:spacing w:val="30"/>
        </w:rPr>
        <w:t xml:space="preserve">Městské oddělení Policie ČR, </w:t>
      </w:r>
      <w:hyperlink r:id="rId11" w:history="1">
        <w:r w:rsidR="008E39B0" w:rsidRPr="00ED382B">
          <w:rPr>
            <w:rStyle w:val="Hypertextovodkaz"/>
            <w:spacing w:val="30"/>
          </w:rPr>
          <w:t>krpb.podatelna@policie.gov.cz</w:t>
        </w:r>
      </w:hyperlink>
    </w:p>
    <w:p w14:paraId="7209E6E8" w14:textId="53E2644D" w:rsidR="00D64593" w:rsidRPr="008E39B0" w:rsidRDefault="008E39B0" w:rsidP="008E39B0">
      <w:pPr>
        <w:numPr>
          <w:ilvl w:val="0"/>
          <w:numId w:val="3"/>
        </w:numPr>
        <w:spacing w:line="360" w:lineRule="auto"/>
        <w:ind w:left="284"/>
        <w:jc w:val="both"/>
      </w:pPr>
      <w:r>
        <w:rPr>
          <w:spacing w:val="30"/>
        </w:rPr>
        <w:t>Krajské ředitelství Policie ČR Jihomoravskéh</w:t>
      </w:r>
      <w:r w:rsidR="00DB507E">
        <w:rPr>
          <w:spacing w:val="30"/>
        </w:rPr>
        <w:t>o kraje</w:t>
      </w:r>
      <w:r w:rsidR="009C5268" w:rsidRPr="008E39B0">
        <w:rPr>
          <w:spacing w:val="30"/>
        </w:rPr>
        <w:t xml:space="preserve">, </w:t>
      </w:r>
      <w:r>
        <w:rPr>
          <w:rStyle w:val="contact-name-value"/>
        </w:rPr>
        <w:t>por. Mgr. Zdeňka Procházková</w:t>
      </w:r>
      <w:r w:rsidR="00E6303C" w:rsidRPr="008E39B0">
        <w:rPr>
          <w:spacing w:val="30"/>
        </w:rPr>
        <w:t>,</w:t>
      </w:r>
      <w:r w:rsidR="00010DAE" w:rsidRPr="008E39B0">
        <w:rPr>
          <w:rStyle w:val="c-title"/>
          <w:rFonts w:ascii="Arial" w:hAnsi="Arial" w:cs="Arial"/>
          <w:i/>
          <w:iCs/>
          <w:color w:val="333333"/>
          <w:sz w:val="17"/>
          <w:szCs w:val="17"/>
        </w:rPr>
        <w:t xml:space="preserve"> </w:t>
      </w:r>
      <w:r w:rsidRPr="008E39B0">
        <w:rPr>
          <w:spacing w:val="30"/>
        </w:rPr>
        <w:t>tel.:974 624 486, mobil:602 161 766</w:t>
      </w:r>
      <w:r w:rsidRPr="008E39B0">
        <w:t xml:space="preserve">, </w:t>
      </w:r>
      <w:r w:rsidRPr="008E39B0">
        <w:rPr>
          <w:spacing w:val="30"/>
        </w:rPr>
        <w:t>e-mail:</w:t>
      </w:r>
      <w:r w:rsidR="00DB507E">
        <w:rPr>
          <w:spacing w:val="30"/>
        </w:rPr>
        <w:t xml:space="preserve"> </w:t>
      </w:r>
      <w:r w:rsidRPr="008E39B0">
        <w:rPr>
          <w:spacing w:val="30"/>
        </w:rPr>
        <w:t>zdenka.prochazkova@pcr.cz</w:t>
      </w:r>
    </w:p>
    <w:p w14:paraId="7209E6ED" w14:textId="3ECE46DA" w:rsidR="00D64593" w:rsidRDefault="006F3820" w:rsidP="00A10AFF">
      <w:pPr>
        <w:numPr>
          <w:ilvl w:val="0"/>
          <w:numId w:val="4"/>
        </w:numPr>
        <w:tabs>
          <w:tab w:val="left" w:pos="284"/>
        </w:tabs>
        <w:spacing w:line="360" w:lineRule="auto"/>
        <w:ind w:left="284"/>
        <w:jc w:val="both"/>
      </w:pPr>
      <w:r w:rsidRPr="00DB507E">
        <w:rPr>
          <w:spacing w:val="30"/>
        </w:rPr>
        <w:t xml:space="preserve">OSPOD </w:t>
      </w:r>
      <w:r w:rsidR="00DB507E" w:rsidRPr="00DB507E">
        <w:rPr>
          <w:spacing w:val="30"/>
        </w:rPr>
        <w:t>Mgr. Eva Maláčová</w:t>
      </w:r>
      <w:r w:rsidR="00DB507E">
        <w:rPr>
          <w:spacing w:val="30"/>
        </w:rPr>
        <w:t xml:space="preserve">, </w:t>
      </w:r>
      <w:r w:rsidR="00DB507E" w:rsidRPr="00DB507E">
        <w:rPr>
          <w:spacing w:val="30"/>
        </w:rPr>
        <w:t>542 526 200</w:t>
      </w:r>
    </w:p>
    <w:p w14:paraId="7209E6EE" w14:textId="77777777" w:rsidR="00D64593" w:rsidRDefault="00D64593">
      <w:pPr>
        <w:pStyle w:val="Odstavecseseznamem"/>
        <w:spacing w:line="360" w:lineRule="auto"/>
        <w:jc w:val="both"/>
        <w:outlineLvl w:val="0"/>
        <w:rPr>
          <w:rFonts w:ascii="Times New Roman" w:hAnsi="Times New Roman"/>
          <w:b/>
          <w:spacing w:val="30"/>
          <w:sz w:val="24"/>
          <w:szCs w:val="24"/>
          <w:u w:val="single"/>
        </w:rPr>
      </w:pPr>
    </w:p>
    <w:p w14:paraId="7209E6EF" w14:textId="77777777" w:rsidR="00D64593" w:rsidRDefault="006F3820">
      <w:pPr>
        <w:pStyle w:val="Odstavecseseznamem"/>
        <w:spacing w:line="360" w:lineRule="auto"/>
        <w:ind w:left="0"/>
        <w:jc w:val="both"/>
        <w:outlineLvl w:val="0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b/>
          <w:spacing w:val="30"/>
          <w:sz w:val="24"/>
          <w:szCs w:val="24"/>
        </w:rPr>
        <w:t>Seznam užitečných internetových adres</w:t>
      </w:r>
    </w:p>
    <w:p w14:paraId="7209E6F0" w14:textId="77777777" w:rsidR="00D64593" w:rsidRDefault="006F3820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r>
        <w:rPr>
          <w:rFonts w:ascii="Times New Roman" w:hAnsi="Times New Roman"/>
          <w:spacing w:val="30"/>
          <w:sz w:val="24"/>
          <w:szCs w:val="24"/>
        </w:rPr>
        <w:t>www.kpppb.cz</w:t>
      </w:r>
    </w:p>
    <w:p w14:paraId="27C95E3A" w14:textId="2B9B67DD" w:rsidR="00EA546B" w:rsidRDefault="00EA546B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r w:rsidRPr="00EA546B">
        <w:rPr>
          <w:rFonts w:ascii="Times New Roman" w:hAnsi="Times New Roman"/>
          <w:spacing w:val="30"/>
          <w:sz w:val="24"/>
          <w:szCs w:val="24"/>
        </w:rPr>
        <w:t>https://www.poradenskecentrum.cz/</w:t>
      </w:r>
    </w:p>
    <w:p w14:paraId="6D61F9E1" w14:textId="632703FF" w:rsidR="00EA546B" w:rsidRDefault="00EA546B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r w:rsidRPr="00EA546B">
        <w:rPr>
          <w:rFonts w:ascii="Times New Roman" w:hAnsi="Times New Roman"/>
          <w:spacing w:val="30"/>
          <w:sz w:val="24"/>
          <w:szCs w:val="24"/>
        </w:rPr>
        <w:t>https://www.poradenskecentrum.cz/adresar-sluzeb-jmk/</w:t>
      </w:r>
    </w:p>
    <w:p w14:paraId="3BE8B3CB" w14:textId="102C755D" w:rsidR="00EA546B" w:rsidRDefault="00A4136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hyperlink r:id="rId12" w:history="1">
        <w:r w:rsidR="00EA546B" w:rsidRPr="00ED382B">
          <w:rPr>
            <w:rStyle w:val="Hypertextovodkaz"/>
            <w:rFonts w:ascii="Times New Roman" w:hAnsi="Times New Roman"/>
            <w:spacing w:val="30"/>
            <w:sz w:val="24"/>
            <w:szCs w:val="24"/>
          </w:rPr>
          <w:t>https://www.iprev.cz/</w:t>
        </w:r>
      </w:hyperlink>
    </w:p>
    <w:p w14:paraId="0F08468B" w14:textId="169F4037" w:rsidR="00EA546B" w:rsidRDefault="00EA546B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r w:rsidRPr="00EA546B">
        <w:rPr>
          <w:rFonts w:ascii="Times New Roman" w:hAnsi="Times New Roman"/>
          <w:spacing w:val="30"/>
          <w:sz w:val="24"/>
          <w:szCs w:val="24"/>
        </w:rPr>
        <w:t>https://nukib.gov.cz/download/vzdelavani/rozcestniky/rozcestnik_metodici.pdf</w:t>
      </w:r>
    </w:p>
    <w:p w14:paraId="7209E6F5" w14:textId="648AFB13" w:rsidR="00D64593" w:rsidRDefault="00A4136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hyperlink r:id="rId13" w:history="1">
        <w:r w:rsidR="00EA546B" w:rsidRPr="00ED382B">
          <w:rPr>
            <w:rStyle w:val="Hypertextovodkaz"/>
            <w:rFonts w:ascii="Times New Roman" w:hAnsi="Times New Roman"/>
            <w:spacing w:val="30"/>
            <w:sz w:val="24"/>
            <w:szCs w:val="24"/>
          </w:rPr>
          <w:t>www.adiktologie.cz</w:t>
        </w:r>
      </w:hyperlink>
    </w:p>
    <w:p w14:paraId="73C7A65E" w14:textId="1A5FF207" w:rsidR="00EA546B" w:rsidRDefault="00EA546B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r w:rsidRPr="00EA546B">
        <w:rPr>
          <w:rFonts w:ascii="Times New Roman" w:hAnsi="Times New Roman"/>
          <w:spacing w:val="30"/>
          <w:sz w:val="24"/>
          <w:szCs w:val="24"/>
        </w:rPr>
        <w:t>https://podaneruce.cz/centrum-prevence-v-brne/o-centru</w:t>
      </w:r>
    </w:p>
    <w:p w14:paraId="7209E6FF" w14:textId="52855858" w:rsidR="00D64593" w:rsidRDefault="00A4136D">
      <w:pPr>
        <w:pStyle w:val="Odstavecseseznamem"/>
        <w:numPr>
          <w:ilvl w:val="0"/>
          <w:numId w:val="4"/>
        </w:numPr>
        <w:spacing w:line="360" w:lineRule="auto"/>
        <w:jc w:val="both"/>
      </w:pPr>
      <w:hyperlink r:id="rId14" w:history="1">
        <w:r w:rsidR="006F3820">
          <w:rPr>
            <w:rStyle w:val="Hypertextovodkaz"/>
            <w:rFonts w:ascii="Times New Roman" w:hAnsi="Times New Roman"/>
            <w:spacing w:val="30"/>
            <w:sz w:val="24"/>
            <w:szCs w:val="24"/>
          </w:rPr>
          <w:t>www.e-bezpeci.cz</w:t>
        </w:r>
      </w:hyperlink>
    </w:p>
    <w:p w14:paraId="7209E701" w14:textId="1D624549" w:rsidR="00D64593" w:rsidRDefault="00A4136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hyperlink r:id="rId15" w:history="1">
        <w:r w:rsidR="00EA546B" w:rsidRPr="00ED382B">
          <w:rPr>
            <w:rStyle w:val="Hypertextovodkaz"/>
            <w:rFonts w:ascii="Times New Roman" w:hAnsi="Times New Roman"/>
            <w:spacing w:val="30"/>
            <w:sz w:val="24"/>
            <w:szCs w:val="24"/>
          </w:rPr>
          <w:t>http://www.anabell.cz/</w:t>
        </w:r>
      </w:hyperlink>
    </w:p>
    <w:p w14:paraId="3F23CEE9" w14:textId="31A84F32" w:rsidR="00EA546B" w:rsidRDefault="00A4136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hyperlink r:id="rId16" w:history="1">
        <w:r w:rsidR="00EA546B" w:rsidRPr="00ED382B">
          <w:rPr>
            <w:rStyle w:val="Hypertextovodkaz"/>
            <w:rFonts w:ascii="Times New Roman" w:hAnsi="Times New Roman"/>
            <w:spacing w:val="30"/>
            <w:sz w:val="24"/>
            <w:szCs w:val="24"/>
          </w:rPr>
          <w:t>https://nepanikar.eu/</w:t>
        </w:r>
      </w:hyperlink>
    </w:p>
    <w:p w14:paraId="627000A7" w14:textId="05AB7EDB" w:rsidR="00EA546B" w:rsidRDefault="00A4136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  <w:hyperlink r:id="rId17" w:history="1">
        <w:r w:rsidR="00FC2078" w:rsidRPr="00ED382B">
          <w:rPr>
            <w:rStyle w:val="Hypertextovodkaz"/>
            <w:rFonts w:ascii="Times New Roman" w:hAnsi="Times New Roman"/>
            <w:spacing w:val="30"/>
            <w:sz w:val="24"/>
            <w:szCs w:val="24"/>
          </w:rPr>
          <w:t>https://www.fnbrno.cz/areal-bohunice/psychiatricka-klinika/centrum-krizove-pece/t7874</w:t>
        </w:r>
      </w:hyperlink>
    </w:p>
    <w:p w14:paraId="7209E702" w14:textId="77777777" w:rsidR="00D64593" w:rsidRDefault="00D64593">
      <w:pPr>
        <w:pStyle w:val="Odstavecseseznamem"/>
        <w:spacing w:line="360" w:lineRule="auto"/>
        <w:jc w:val="both"/>
        <w:rPr>
          <w:rFonts w:ascii="Times New Roman" w:hAnsi="Times New Roman"/>
          <w:spacing w:val="30"/>
          <w:sz w:val="24"/>
          <w:szCs w:val="24"/>
        </w:rPr>
      </w:pPr>
    </w:p>
    <w:p w14:paraId="7209E703" w14:textId="77777777" w:rsidR="00D64593" w:rsidRDefault="006F3820">
      <w:pPr>
        <w:spacing w:line="360" w:lineRule="auto"/>
        <w:jc w:val="both"/>
        <w:outlineLvl w:val="0"/>
      </w:pPr>
      <w:r>
        <w:rPr>
          <w:b/>
          <w:bCs/>
          <w:spacing w:val="30"/>
          <w:sz w:val="28"/>
          <w:szCs w:val="28"/>
        </w:rPr>
        <w:t>2. Cíle</w:t>
      </w:r>
      <w:r>
        <w:rPr>
          <w:spacing w:val="30"/>
          <w:sz w:val="28"/>
          <w:szCs w:val="28"/>
        </w:rPr>
        <w:t xml:space="preserve"> </w:t>
      </w:r>
      <w:r>
        <w:rPr>
          <w:b/>
          <w:bCs/>
          <w:spacing w:val="30"/>
          <w:sz w:val="28"/>
          <w:szCs w:val="28"/>
        </w:rPr>
        <w:t>MPP školy</w:t>
      </w:r>
      <w:r>
        <w:rPr>
          <w:b/>
          <w:spacing w:val="30"/>
          <w:sz w:val="28"/>
          <w:szCs w:val="28"/>
          <w:u w:val="single"/>
        </w:rPr>
        <w:t xml:space="preserve"> </w:t>
      </w:r>
    </w:p>
    <w:p w14:paraId="7209E704" w14:textId="77777777" w:rsidR="00D64593" w:rsidRDefault="006F3820">
      <w:pPr>
        <w:autoSpaceDE w:val="0"/>
        <w:spacing w:line="360" w:lineRule="auto"/>
        <w:jc w:val="both"/>
        <w:rPr>
          <w:b/>
          <w:bCs/>
          <w:spacing w:val="30"/>
        </w:rPr>
      </w:pPr>
      <w:r>
        <w:rPr>
          <w:b/>
          <w:bCs/>
          <w:spacing w:val="30"/>
        </w:rPr>
        <w:t xml:space="preserve">Dlouhodobé cíle </w:t>
      </w:r>
    </w:p>
    <w:p w14:paraId="7209E705" w14:textId="77777777" w:rsidR="00D64593" w:rsidRDefault="006F3820">
      <w:pPr>
        <w:spacing w:line="360" w:lineRule="auto"/>
        <w:jc w:val="both"/>
        <w:rPr>
          <w:color w:val="000000"/>
          <w:spacing w:val="30"/>
        </w:rPr>
      </w:pPr>
      <w:r>
        <w:rPr>
          <w:color w:val="000000"/>
          <w:spacing w:val="30"/>
        </w:rPr>
        <w:t xml:space="preserve">Základním cílem MPP je vytváření příjemného a přátelského školského prostředí, ve kterém jsou žáci vedeni ke zdravému životnímu stylu a v němž je podporován také rozvoj jejich sociálních kompetencí. Zásadní je v tomto ohledu osobnostní a sociální výchova. Důležitou roli při realizaci základního cíle má sdílení duchovních a morálních hodnot a od nich se vyvíjejících aktivit. Jak studenti, tak učitelé se mohou účastnit pravidelných mší v prostorách školy a podílet se na duchovním životě školy pod záštitou kaplana školy. Na vytváření příjemného klimatu školy se podílejí studenti sami, a to vystavením svých literárních a výtvarných projektů. Škola umožňuje studentům trávit volný čas v prostorách studovny a na školním hřišti. Tím čas, který studenti ve škole tráví, mohou smysluplně využít ať už ke studiu, nebo k relaxaci. Důležitou roli pro naplňování cíle hraje MPP. </w:t>
      </w:r>
    </w:p>
    <w:p w14:paraId="7209E706" w14:textId="77777777" w:rsidR="00D64593" w:rsidRDefault="006F3820">
      <w:pPr>
        <w:spacing w:line="360" w:lineRule="auto"/>
        <w:jc w:val="both"/>
        <w:rPr>
          <w:color w:val="000000"/>
          <w:spacing w:val="30"/>
        </w:rPr>
      </w:pPr>
      <w:r>
        <w:rPr>
          <w:color w:val="000000"/>
          <w:spacing w:val="30"/>
        </w:rPr>
        <w:t>Další cíle jsou:</w:t>
      </w:r>
    </w:p>
    <w:p w14:paraId="7209E707" w14:textId="77777777" w:rsidR="00D64593" w:rsidRDefault="006F3820">
      <w:pPr>
        <w:numPr>
          <w:ilvl w:val="0"/>
          <w:numId w:val="5"/>
        </w:numPr>
        <w:spacing w:line="360" w:lineRule="auto"/>
        <w:jc w:val="both"/>
        <w:rPr>
          <w:spacing w:val="30"/>
        </w:rPr>
      </w:pPr>
      <w:r>
        <w:rPr>
          <w:spacing w:val="30"/>
        </w:rPr>
        <w:t>seznámit studenty a učitele s problematikou sociálně-patologických jevů a pomoci zaujmout k nim zdravý postoj (výuka, besedy, přednášky, exkurze)</w:t>
      </w:r>
    </w:p>
    <w:p w14:paraId="7209E708" w14:textId="77777777" w:rsidR="00D64593" w:rsidRDefault="006F3820">
      <w:pPr>
        <w:numPr>
          <w:ilvl w:val="0"/>
          <w:numId w:val="5"/>
        </w:numPr>
        <w:spacing w:line="360" w:lineRule="auto"/>
        <w:jc w:val="both"/>
        <w:rPr>
          <w:spacing w:val="30"/>
        </w:rPr>
      </w:pPr>
      <w:r>
        <w:rPr>
          <w:spacing w:val="30"/>
        </w:rPr>
        <w:t>poskytnout studentům odbornou radu a pomoc v případě osobních a studijních problémů (individuální konzultace u školního psychologa, výchovného poradce, metodika prevence)</w:t>
      </w:r>
    </w:p>
    <w:p w14:paraId="7209E709" w14:textId="77777777" w:rsidR="00D64593" w:rsidRDefault="006F3820">
      <w:pPr>
        <w:numPr>
          <w:ilvl w:val="0"/>
          <w:numId w:val="5"/>
        </w:numPr>
        <w:spacing w:line="360" w:lineRule="auto"/>
        <w:jc w:val="both"/>
        <w:rPr>
          <w:spacing w:val="30"/>
        </w:rPr>
      </w:pPr>
      <w:r>
        <w:rPr>
          <w:spacing w:val="30"/>
        </w:rPr>
        <w:t>vytvořit bezpečné podmínky pro studium žáků na škole (výuka, besedy, přednášky)</w:t>
      </w:r>
    </w:p>
    <w:p w14:paraId="7209E70A" w14:textId="77777777" w:rsidR="00D64593" w:rsidRDefault="006F3820">
      <w:pPr>
        <w:numPr>
          <w:ilvl w:val="0"/>
          <w:numId w:val="5"/>
        </w:numPr>
        <w:spacing w:line="360" w:lineRule="auto"/>
        <w:jc w:val="both"/>
        <w:rPr>
          <w:spacing w:val="30"/>
        </w:rPr>
      </w:pPr>
      <w:r>
        <w:rPr>
          <w:spacing w:val="30"/>
        </w:rPr>
        <w:lastRenderedPageBreak/>
        <w:t>podporovat aktivity spojené se zdravým životním stylem a plnohodnotným využitím volného času studentů (sportovní kurzy, kurzy osobnostní výchovy, organizace volnočasových aktivit, třídní výlety)</w:t>
      </w:r>
    </w:p>
    <w:p w14:paraId="7209E70B" w14:textId="77777777" w:rsidR="00D64593" w:rsidRDefault="006F3820">
      <w:pPr>
        <w:numPr>
          <w:ilvl w:val="0"/>
          <w:numId w:val="5"/>
        </w:numPr>
        <w:spacing w:line="360" w:lineRule="auto"/>
        <w:jc w:val="both"/>
        <w:rPr>
          <w:spacing w:val="30"/>
        </w:rPr>
      </w:pPr>
      <w:r>
        <w:rPr>
          <w:spacing w:val="30"/>
        </w:rPr>
        <w:t>rozšiřování odborných znalostí a kompetencí poradenských pracovníků</w:t>
      </w:r>
    </w:p>
    <w:p w14:paraId="7209E70C" w14:textId="77777777" w:rsidR="00D64593" w:rsidRDefault="006F3820">
      <w:pPr>
        <w:spacing w:line="360" w:lineRule="auto"/>
        <w:ind w:left="720"/>
        <w:jc w:val="both"/>
        <w:rPr>
          <w:spacing w:val="30"/>
        </w:rPr>
      </w:pPr>
      <w:r>
        <w:rPr>
          <w:spacing w:val="30"/>
        </w:rPr>
        <w:t>(odborné kurzy, přednášky, semináře, doplňování vzdělání v oblasti poradenských služeb školy)</w:t>
      </w:r>
    </w:p>
    <w:p w14:paraId="7209E70D" w14:textId="77777777" w:rsidR="00D64593" w:rsidRDefault="006F3820">
      <w:pPr>
        <w:numPr>
          <w:ilvl w:val="0"/>
          <w:numId w:val="5"/>
        </w:numPr>
        <w:spacing w:line="360" w:lineRule="auto"/>
        <w:jc w:val="both"/>
        <w:rPr>
          <w:spacing w:val="30"/>
        </w:rPr>
      </w:pPr>
      <w:r>
        <w:rPr>
          <w:spacing w:val="30"/>
        </w:rPr>
        <w:t>zvyšovat potřebné kompetence učitelů v oblasti předcházení a řešení výchovných problémů (pedagogické porady, individuální konzultace)</w:t>
      </w:r>
    </w:p>
    <w:p w14:paraId="7209E70E" w14:textId="77777777" w:rsidR="00D64593" w:rsidRDefault="006F3820">
      <w:pPr>
        <w:numPr>
          <w:ilvl w:val="0"/>
          <w:numId w:val="5"/>
        </w:numPr>
        <w:spacing w:line="360" w:lineRule="auto"/>
        <w:jc w:val="both"/>
        <w:rPr>
          <w:spacing w:val="30"/>
        </w:rPr>
      </w:pPr>
      <w:r>
        <w:rPr>
          <w:spacing w:val="30"/>
        </w:rPr>
        <w:t>spolupráce s odbornými pracovišti a subjekty působícími v oblasti prevence</w:t>
      </w:r>
    </w:p>
    <w:p w14:paraId="7209E70F" w14:textId="77777777" w:rsidR="00D64593" w:rsidRDefault="006F3820">
      <w:pPr>
        <w:numPr>
          <w:ilvl w:val="0"/>
          <w:numId w:val="5"/>
        </w:numPr>
        <w:spacing w:line="360" w:lineRule="auto"/>
        <w:jc w:val="both"/>
        <w:rPr>
          <w:spacing w:val="30"/>
        </w:rPr>
      </w:pPr>
      <w:r>
        <w:rPr>
          <w:spacing w:val="30"/>
        </w:rPr>
        <w:t>aktivní spolupráce školy, odborného pracoviště, rodičů</w:t>
      </w:r>
    </w:p>
    <w:p w14:paraId="7209E710" w14:textId="77777777" w:rsidR="00D64593" w:rsidRDefault="00D64593">
      <w:pPr>
        <w:spacing w:line="360" w:lineRule="auto"/>
        <w:ind w:left="720"/>
        <w:jc w:val="both"/>
        <w:rPr>
          <w:spacing w:val="30"/>
        </w:rPr>
      </w:pPr>
    </w:p>
    <w:p w14:paraId="7209E711" w14:textId="77777777" w:rsidR="00D64593" w:rsidRDefault="006F3820">
      <w:pPr>
        <w:spacing w:line="360" w:lineRule="auto"/>
        <w:jc w:val="both"/>
        <w:rPr>
          <w:b/>
          <w:bCs/>
          <w:spacing w:val="30"/>
        </w:rPr>
      </w:pPr>
      <w:r w:rsidRPr="002612CB">
        <w:rPr>
          <w:b/>
          <w:bCs/>
          <w:spacing w:val="30"/>
        </w:rPr>
        <w:t>Krátkodobé cíle</w:t>
      </w:r>
    </w:p>
    <w:p w14:paraId="7209E712" w14:textId="120FD469" w:rsidR="00D64593" w:rsidRDefault="006F3820">
      <w:pPr>
        <w:spacing w:line="360" w:lineRule="auto"/>
        <w:jc w:val="both"/>
        <w:rPr>
          <w:b/>
          <w:bCs/>
          <w:spacing w:val="30"/>
        </w:rPr>
      </w:pPr>
      <w:r>
        <w:rPr>
          <w:b/>
          <w:bCs/>
          <w:spacing w:val="30"/>
        </w:rPr>
        <w:t>Při tvorbě cílů vycházíme z analýzy aktuální situace ve škole, zohledňujeme výskyt nežádoucích jevů v loňském školním roce, diskusi s pedagogy školy a evaluaci preventivn</w:t>
      </w:r>
      <w:r w:rsidR="00295A90">
        <w:rPr>
          <w:b/>
          <w:bCs/>
          <w:spacing w:val="30"/>
        </w:rPr>
        <w:t>í</w:t>
      </w:r>
      <w:r>
        <w:rPr>
          <w:b/>
          <w:bCs/>
          <w:spacing w:val="30"/>
        </w:rPr>
        <w:t xml:space="preserve">ho programu pro loňský školní rok. V tomto školním roce jsou naše cíle </w:t>
      </w:r>
    </w:p>
    <w:p w14:paraId="055BEDC6" w14:textId="009E3C40" w:rsidR="00FC2078" w:rsidRDefault="00FC2078">
      <w:pPr>
        <w:pStyle w:val="Odstavecseseznamem"/>
        <w:numPr>
          <w:ilvl w:val="0"/>
          <w:numId w:val="6"/>
        </w:numPr>
        <w:spacing w:line="360" w:lineRule="auto"/>
        <w:jc w:val="both"/>
        <w:rPr>
          <w:spacing w:val="30"/>
        </w:rPr>
      </w:pPr>
      <w:r>
        <w:rPr>
          <w:spacing w:val="30"/>
        </w:rPr>
        <w:t xml:space="preserve">podpora třídních kolektivů nižšího gymnázia, a to jak formou preventivních programů s tématy šikany/škádlení, tak i vznikem </w:t>
      </w:r>
      <w:proofErr w:type="spellStart"/>
      <w:r>
        <w:rPr>
          <w:spacing w:val="30"/>
        </w:rPr>
        <w:t>intervizní</w:t>
      </w:r>
      <w:proofErr w:type="spellEnd"/>
      <w:r>
        <w:rPr>
          <w:spacing w:val="30"/>
        </w:rPr>
        <w:t xml:space="preserve"> skupiny pro třídní učitele nižšího gymnázia s podporou poradenských služeb školy</w:t>
      </w:r>
      <w:r w:rsidR="00F7661A">
        <w:rPr>
          <w:spacing w:val="30"/>
        </w:rPr>
        <w:t xml:space="preserve"> (1x z</w:t>
      </w:r>
      <w:r w:rsidR="00921BF4">
        <w:rPr>
          <w:spacing w:val="30"/>
        </w:rPr>
        <w:t>a</w:t>
      </w:r>
      <w:r w:rsidR="00F7661A">
        <w:rPr>
          <w:spacing w:val="30"/>
        </w:rPr>
        <w:t xml:space="preserve"> měsíc)</w:t>
      </w:r>
      <w:r>
        <w:rPr>
          <w:spacing w:val="30"/>
        </w:rPr>
        <w:t>,</w:t>
      </w:r>
    </w:p>
    <w:p w14:paraId="02432B1C" w14:textId="004BB197" w:rsidR="00FC2078" w:rsidRDefault="00FC2078" w:rsidP="00E4382E">
      <w:pPr>
        <w:pStyle w:val="Odstavecseseznamem"/>
        <w:numPr>
          <w:ilvl w:val="0"/>
          <w:numId w:val="6"/>
        </w:numPr>
        <w:spacing w:line="360" w:lineRule="auto"/>
        <w:jc w:val="both"/>
        <w:rPr>
          <w:spacing w:val="30"/>
        </w:rPr>
      </w:pPr>
      <w:r w:rsidRPr="00FC2078">
        <w:rPr>
          <w:spacing w:val="30"/>
        </w:rPr>
        <w:t xml:space="preserve">podpora nadaných </w:t>
      </w:r>
      <w:r w:rsidR="002612CB">
        <w:rPr>
          <w:spacing w:val="30"/>
        </w:rPr>
        <w:t xml:space="preserve">a motivovaných </w:t>
      </w:r>
      <w:r w:rsidRPr="00FC2078">
        <w:rPr>
          <w:spacing w:val="30"/>
        </w:rPr>
        <w:t>studentů, kter</w:t>
      </w:r>
      <w:r>
        <w:rPr>
          <w:spacing w:val="30"/>
        </w:rPr>
        <w:t>á</w:t>
      </w:r>
      <w:r w:rsidRPr="00FC2078">
        <w:rPr>
          <w:spacing w:val="30"/>
        </w:rPr>
        <w:t xml:space="preserve"> jim umož</w:t>
      </w:r>
      <w:r>
        <w:rPr>
          <w:spacing w:val="30"/>
        </w:rPr>
        <w:t>ní</w:t>
      </w:r>
      <w:r w:rsidRPr="00FC2078">
        <w:rPr>
          <w:spacing w:val="30"/>
        </w:rPr>
        <w:t xml:space="preserve"> například navštěvovat odborná vědecká pracoviště či vysokoškolské přednášk</w:t>
      </w:r>
      <w:r>
        <w:rPr>
          <w:spacing w:val="30"/>
        </w:rPr>
        <w:t>y, nastavení systému práce s nadanými, sdílení dobré praxe</w:t>
      </w:r>
      <w:r w:rsidR="00F7661A">
        <w:rPr>
          <w:spacing w:val="30"/>
        </w:rPr>
        <w:t>, navázání spolupráce s jinými středními školami</w:t>
      </w:r>
    </w:p>
    <w:p w14:paraId="7209E71B" w14:textId="22332F04" w:rsidR="00D64593" w:rsidRPr="00E4382E" w:rsidRDefault="00FC2078" w:rsidP="00E4382E">
      <w:pPr>
        <w:pStyle w:val="Odstavecseseznamem"/>
        <w:numPr>
          <w:ilvl w:val="0"/>
          <w:numId w:val="6"/>
        </w:numPr>
        <w:spacing w:line="360" w:lineRule="auto"/>
        <w:jc w:val="both"/>
        <w:rPr>
          <w:spacing w:val="30"/>
        </w:rPr>
      </w:pPr>
      <w:r>
        <w:rPr>
          <w:spacing w:val="30"/>
        </w:rPr>
        <w:t xml:space="preserve">prevence závislostí, a to jak látkových, tak i nelátkových </w:t>
      </w:r>
    </w:p>
    <w:p w14:paraId="7209E71C" w14:textId="77777777" w:rsidR="00D64593" w:rsidRDefault="00D64593">
      <w:pPr>
        <w:spacing w:line="360" w:lineRule="auto"/>
        <w:jc w:val="both"/>
        <w:rPr>
          <w:b/>
          <w:bCs/>
          <w:spacing w:val="30"/>
          <w:sz w:val="28"/>
          <w:szCs w:val="28"/>
        </w:rPr>
      </w:pPr>
    </w:p>
    <w:p w14:paraId="7209E71D" w14:textId="77777777" w:rsidR="00D64593" w:rsidRDefault="006F3820">
      <w:pPr>
        <w:spacing w:line="360" w:lineRule="auto"/>
        <w:jc w:val="both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3. Preventivní aktivity MPP pro jednotlivé cílové skupiny</w:t>
      </w:r>
    </w:p>
    <w:p w14:paraId="7209E71E" w14:textId="77777777" w:rsidR="00D64593" w:rsidRDefault="006F3820">
      <w:pPr>
        <w:spacing w:line="360" w:lineRule="auto"/>
        <w:jc w:val="both"/>
      </w:pPr>
      <w:r>
        <w:rPr>
          <w:b/>
          <w:bCs/>
          <w:spacing w:val="30"/>
        </w:rPr>
        <w:lastRenderedPageBreak/>
        <w:t>Rádi bychom nejen zopakovali tradiční osvědčené preventivní aktivity, ale rovněž navázali a dále rozvíjeli, které se v loňském školním roce podařilo nově začlenit do preventivního plánu školy.</w:t>
      </w:r>
    </w:p>
    <w:p w14:paraId="7209E71F" w14:textId="74F51912" w:rsidR="00D64593" w:rsidRDefault="006F3820">
      <w:pPr>
        <w:spacing w:line="360" w:lineRule="auto"/>
        <w:jc w:val="both"/>
        <w:rPr>
          <w:bCs/>
          <w:spacing w:val="30"/>
        </w:rPr>
      </w:pPr>
      <w:r>
        <w:rPr>
          <w:bCs/>
          <w:spacing w:val="30"/>
        </w:rPr>
        <w:t xml:space="preserve">Již tradičně se s kladnou odezvou setkaly adaptační kurzy pro studenty prvních ročníků a prim, </w:t>
      </w:r>
      <w:proofErr w:type="spellStart"/>
      <w:r>
        <w:rPr>
          <w:bCs/>
          <w:spacing w:val="30"/>
        </w:rPr>
        <w:t>readaptační</w:t>
      </w:r>
      <w:proofErr w:type="spellEnd"/>
      <w:r>
        <w:rPr>
          <w:bCs/>
          <w:spacing w:val="30"/>
        </w:rPr>
        <w:t xml:space="preserve"> kurzy studentů kvint.</w:t>
      </w:r>
      <w:r w:rsidR="00CE1FD7">
        <w:rPr>
          <w:bCs/>
          <w:spacing w:val="30"/>
        </w:rPr>
        <w:t xml:space="preserve"> </w:t>
      </w:r>
      <w:proofErr w:type="spellStart"/>
      <w:r w:rsidR="00CE1FD7">
        <w:rPr>
          <w:bCs/>
          <w:spacing w:val="30"/>
        </w:rPr>
        <w:t>Sociometrie</w:t>
      </w:r>
      <w:proofErr w:type="spellEnd"/>
      <w:r w:rsidR="00CE1FD7">
        <w:rPr>
          <w:bCs/>
          <w:spacing w:val="30"/>
        </w:rPr>
        <w:t xml:space="preserve"> třídního klimatu se stala nedílnou součástí </w:t>
      </w:r>
      <w:r w:rsidR="00B14AF2">
        <w:rPr>
          <w:bCs/>
          <w:spacing w:val="30"/>
        </w:rPr>
        <w:t>preventivních aktivit.</w:t>
      </w:r>
      <w:r>
        <w:rPr>
          <w:bCs/>
          <w:spacing w:val="30"/>
        </w:rPr>
        <w:t xml:space="preserve"> Proběhlo velké množství individuálních konzultací žáků se školními psychology. </w:t>
      </w:r>
    </w:p>
    <w:p w14:paraId="7209E720" w14:textId="77777777" w:rsidR="00D64593" w:rsidRDefault="00D64593">
      <w:pPr>
        <w:spacing w:line="360" w:lineRule="auto"/>
        <w:jc w:val="both"/>
        <w:rPr>
          <w:b/>
          <w:spacing w:val="30"/>
        </w:rPr>
      </w:pPr>
    </w:p>
    <w:p w14:paraId="7209E721" w14:textId="77777777" w:rsidR="00D64593" w:rsidRDefault="006F3820">
      <w:pPr>
        <w:spacing w:line="360" w:lineRule="auto"/>
        <w:jc w:val="both"/>
        <w:rPr>
          <w:b/>
          <w:spacing w:val="30"/>
        </w:rPr>
      </w:pPr>
      <w:r>
        <w:rPr>
          <w:b/>
          <w:spacing w:val="30"/>
        </w:rPr>
        <w:t>Aktivity pro učitele:</w:t>
      </w:r>
    </w:p>
    <w:p w14:paraId="27A927D8" w14:textId="145EC95D" w:rsidR="00D64593" w:rsidRPr="00FC2078" w:rsidRDefault="006F3820" w:rsidP="00755291">
      <w:pPr>
        <w:numPr>
          <w:ilvl w:val="0"/>
          <w:numId w:val="7"/>
        </w:numPr>
        <w:spacing w:after="200" w:line="360" w:lineRule="auto"/>
        <w:jc w:val="both"/>
      </w:pPr>
      <w:r>
        <w:rPr>
          <w:spacing w:val="30"/>
        </w:rPr>
        <w:t>Setkání na Vranově –</w:t>
      </w:r>
      <w:r w:rsidR="00E23087">
        <w:rPr>
          <w:spacing w:val="30"/>
        </w:rPr>
        <w:t xml:space="preserve"> </w:t>
      </w:r>
      <w:r w:rsidR="658C6260">
        <w:t>workshop a sdílení dobré praxe na téma “Jak motivovat studenty”</w:t>
      </w:r>
    </w:p>
    <w:p w14:paraId="7209E723" w14:textId="5ACBB12C" w:rsidR="00D64593" w:rsidRDefault="00FC2078" w:rsidP="00755291">
      <w:pPr>
        <w:numPr>
          <w:ilvl w:val="0"/>
          <w:numId w:val="7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 xml:space="preserve">návazné </w:t>
      </w:r>
      <w:r w:rsidR="004C38FB">
        <w:rPr>
          <w:spacing w:val="30"/>
        </w:rPr>
        <w:t>š</w:t>
      </w:r>
      <w:r w:rsidR="006F3820">
        <w:rPr>
          <w:spacing w:val="30"/>
        </w:rPr>
        <w:t xml:space="preserve">kolení </w:t>
      </w:r>
      <w:r w:rsidR="00C059A3">
        <w:rPr>
          <w:spacing w:val="30"/>
        </w:rPr>
        <w:t>sborovny</w:t>
      </w:r>
      <w:r w:rsidR="006F3820">
        <w:rPr>
          <w:spacing w:val="30"/>
        </w:rPr>
        <w:t xml:space="preserve"> – </w:t>
      </w:r>
      <w:r w:rsidR="00484807">
        <w:rPr>
          <w:spacing w:val="30"/>
        </w:rPr>
        <w:t xml:space="preserve">kreativní </w:t>
      </w:r>
      <w:r w:rsidR="00DC724F">
        <w:rPr>
          <w:spacing w:val="30"/>
        </w:rPr>
        <w:t>učení</w:t>
      </w:r>
      <w:r w:rsidR="004C38FB">
        <w:rPr>
          <w:spacing w:val="30"/>
        </w:rPr>
        <w:t xml:space="preserve"> (</w:t>
      </w:r>
      <w:r w:rsidR="00701512">
        <w:rPr>
          <w:spacing w:val="30"/>
        </w:rPr>
        <w:t>L</w:t>
      </w:r>
      <w:r w:rsidR="00C03AD8">
        <w:rPr>
          <w:spacing w:val="30"/>
        </w:rPr>
        <w:t>ibor Š</w:t>
      </w:r>
      <w:r w:rsidR="00460485">
        <w:rPr>
          <w:spacing w:val="30"/>
        </w:rPr>
        <w:t>těpánek, MUN</w:t>
      </w:r>
      <w:r w:rsidR="006C53F7">
        <w:rPr>
          <w:spacing w:val="30"/>
        </w:rPr>
        <w:t xml:space="preserve">I, </w:t>
      </w:r>
      <w:r w:rsidR="004C38FB">
        <w:rPr>
          <w:spacing w:val="30"/>
        </w:rPr>
        <w:t>přípravný týden)</w:t>
      </w:r>
      <w:r w:rsidR="006F3820">
        <w:rPr>
          <w:spacing w:val="30"/>
        </w:rPr>
        <w:t xml:space="preserve"> </w:t>
      </w:r>
    </w:p>
    <w:p w14:paraId="33EF2D2E" w14:textId="28FDF78C" w:rsidR="00B14AF2" w:rsidRDefault="00B14AF2" w:rsidP="00755291">
      <w:pPr>
        <w:numPr>
          <w:ilvl w:val="0"/>
          <w:numId w:val="7"/>
        </w:numPr>
        <w:spacing w:after="200" w:line="360" w:lineRule="auto"/>
        <w:jc w:val="both"/>
        <w:rPr>
          <w:spacing w:val="30"/>
        </w:rPr>
      </w:pPr>
      <w:proofErr w:type="spellStart"/>
      <w:r>
        <w:rPr>
          <w:spacing w:val="30"/>
        </w:rPr>
        <w:t>intervizní</w:t>
      </w:r>
      <w:proofErr w:type="spellEnd"/>
      <w:r>
        <w:rPr>
          <w:spacing w:val="30"/>
        </w:rPr>
        <w:t xml:space="preserve"> skupina třídních učitelů NG (1x za 2 měsíce)</w:t>
      </w:r>
    </w:p>
    <w:p w14:paraId="7209E726" w14:textId="79CFCCC2" w:rsidR="00D64593" w:rsidRPr="00373AE7" w:rsidRDefault="004C38FB" w:rsidP="00755291">
      <w:pPr>
        <w:numPr>
          <w:ilvl w:val="0"/>
          <w:numId w:val="7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i</w:t>
      </w:r>
      <w:r w:rsidR="006F3820">
        <w:rPr>
          <w:spacing w:val="30"/>
        </w:rPr>
        <w:t>nformace o MPP, novinkách v legislativě a zdrojích odborné pomoci (na pravidelných poradách, případně dle potřeby)</w:t>
      </w:r>
    </w:p>
    <w:p w14:paraId="7209E727" w14:textId="6BFEC275" w:rsidR="00D64593" w:rsidRDefault="004C38FB" w:rsidP="00755291">
      <w:pPr>
        <w:numPr>
          <w:ilvl w:val="0"/>
          <w:numId w:val="7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k</w:t>
      </w:r>
      <w:r w:rsidR="006F3820">
        <w:rPr>
          <w:spacing w:val="30"/>
        </w:rPr>
        <w:t>onzultace s vyučujícími předmětu, ve kterých lze téma prevence uplatnit (celoročně)</w:t>
      </w:r>
    </w:p>
    <w:p w14:paraId="4FF87C7D" w14:textId="77777777" w:rsidR="00A566C6" w:rsidRDefault="004C38FB" w:rsidP="00755291">
      <w:pPr>
        <w:numPr>
          <w:ilvl w:val="0"/>
          <w:numId w:val="7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 xml:space="preserve">seminář pro ŠMP a VP </w:t>
      </w:r>
      <w:r w:rsidR="009346F0">
        <w:rPr>
          <w:spacing w:val="30"/>
        </w:rPr>
        <w:t xml:space="preserve">– </w:t>
      </w:r>
      <w:r w:rsidR="00B4114B">
        <w:rPr>
          <w:spacing w:val="30"/>
        </w:rPr>
        <w:t>K</w:t>
      </w:r>
      <w:r w:rsidR="009346F0">
        <w:rPr>
          <w:spacing w:val="30"/>
        </w:rPr>
        <w:t>rajská konferen</w:t>
      </w:r>
      <w:r w:rsidR="00B4114B">
        <w:rPr>
          <w:spacing w:val="30"/>
        </w:rPr>
        <w:t>ce prim</w:t>
      </w:r>
      <w:r w:rsidR="00530112">
        <w:rPr>
          <w:spacing w:val="30"/>
        </w:rPr>
        <w:t>ární prevence (</w:t>
      </w:r>
      <w:r w:rsidR="0086117D">
        <w:rPr>
          <w:spacing w:val="30"/>
        </w:rPr>
        <w:t>PPP Sládkova</w:t>
      </w:r>
      <w:r w:rsidR="00820D32">
        <w:rPr>
          <w:spacing w:val="30"/>
        </w:rPr>
        <w:t>)</w:t>
      </w:r>
    </w:p>
    <w:p w14:paraId="392FCCFB" w14:textId="617BE9B1" w:rsidR="004C38FB" w:rsidRPr="00A566C6" w:rsidRDefault="00BC0883" w:rsidP="00755291">
      <w:pPr>
        <w:numPr>
          <w:ilvl w:val="0"/>
          <w:numId w:val="7"/>
        </w:numPr>
        <w:spacing w:after="200" w:line="360" w:lineRule="auto"/>
        <w:jc w:val="both"/>
        <w:rPr>
          <w:spacing w:val="30"/>
        </w:rPr>
      </w:pPr>
      <w:r w:rsidRPr="00A566C6">
        <w:rPr>
          <w:spacing w:val="30"/>
        </w:rPr>
        <w:t>pracovní seminá</w:t>
      </w:r>
      <w:r w:rsidR="002A5441" w:rsidRPr="00A566C6">
        <w:rPr>
          <w:spacing w:val="30"/>
        </w:rPr>
        <w:t>ře metodiků prevence a</w:t>
      </w:r>
      <w:r w:rsidR="009137AE" w:rsidRPr="00A566C6">
        <w:rPr>
          <w:spacing w:val="30"/>
        </w:rPr>
        <w:t xml:space="preserve"> výchovných porad</w:t>
      </w:r>
      <w:r w:rsidR="00135FB2" w:rsidRPr="00A566C6">
        <w:rPr>
          <w:spacing w:val="30"/>
        </w:rPr>
        <w:t>ců</w:t>
      </w:r>
      <w:r w:rsidR="00E36D4A">
        <w:rPr>
          <w:spacing w:val="30"/>
        </w:rPr>
        <w:t xml:space="preserve"> </w:t>
      </w:r>
      <w:r w:rsidR="002F691F">
        <w:rPr>
          <w:spacing w:val="30"/>
        </w:rPr>
        <w:t>(PPP</w:t>
      </w:r>
      <w:r w:rsidR="007F6FF2">
        <w:rPr>
          <w:spacing w:val="30"/>
        </w:rPr>
        <w:t>)</w:t>
      </w:r>
    </w:p>
    <w:p w14:paraId="7209E72A" w14:textId="06B55AE7" w:rsidR="00D64593" w:rsidRPr="00C65276" w:rsidRDefault="004C38FB" w:rsidP="00755291">
      <w:pPr>
        <w:numPr>
          <w:ilvl w:val="0"/>
          <w:numId w:val="7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k</w:t>
      </w:r>
      <w:r w:rsidR="006F3820">
        <w:rPr>
          <w:spacing w:val="30"/>
        </w:rPr>
        <w:t>onzultace s třídními učiteli o problematických momentech jejich práce se třídou (celoročně)</w:t>
      </w:r>
    </w:p>
    <w:p w14:paraId="7209E72C" w14:textId="09D317D6" w:rsidR="00D64593" w:rsidRDefault="004C38FB" w:rsidP="00755291">
      <w:pPr>
        <w:numPr>
          <w:ilvl w:val="0"/>
          <w:numId w:val="7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s</w:t>
      </w:r>
      <w:r w:rsidR="006F3820">
        <w:rPr>
          <w:spacing w:val="30"/>
        </w:rPr>
        <w:t>polečenské akce pro pedagogy –</w:t>
      </w:r>
      <w:r w:rsidR="004C7F7F">
        <w:rPr>
          <w:spacing w:val="30"/>
        </w:rPr>
        <w:t xml:space="preserve"> </w:t>
      </w:r>
      <w:r w:rsidR="006F3820">
        <w:rPr>
          <w:spacing w:val="30"/>
        </w:rPr>
        <w:t>vinný sklípek</w:t>
      </w:r>
      <w:r w:rsidR="00C65276">
        <w:rPr>
          <w:spacing w:val="30"/>
        </w:rPr>
        <w:t>,</w:t>
      </w:r>
      <w:r w:rsidR="005E21D3">
        <w:rPr>
          <w:spacing w:val="30"/>
        </w:rPr>
        <w:t xml:space="preserve"> </w:t>
      </w:r>
      <w:r w:rsidR="006F3820">
        <w:rPr>
          <w:spacing w:val="30"/>
        </w:rPr>
        <w:t xml:space="preserve">společná večeře ke Dni učitelů, nabídka divadelních a filmových </w:t>
      </w:r>
      <w:r w:rsidR="00D3161B">
        <w:rPr>
          <w:spacing w:val="30"/>
        </w:rPr>
        <w:t>představení</w:t>
      </w:r>
      <w:r w:rsidR="006F3820">
        <w:rPr>
          <w:spacing w:val="30"/>
        </w:rPr>
        <w:t xml:space="preserve"> pro pedagogy, vánoční večírek</w:t>
      </w:r>
    </w:p>
    <w:p w14:paraId="5C0BCE60" w14:textId="4BF9205A" w:rsidR="00CC4944" w:rsidRDefault="00CC4944" w:rsidP="00CC4944">
      <w:pPr>
        <w:spacing w:after="200" w:line="360" w:lineRule="auto"/>
        <w:jc w:val="both"/>
        <w:rPr>
          <w:spacing w:val="3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740"/>
      </w:tblGrid>
      <w:tr w:rsidR="00CC4944" w:rsidRPr="00CC4944" w14:paraId="729A8863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0D95AA5" w14:textId="77777777" w:rsidR="00CC4944" w:rsidRPr="00CC4944" w:rsidRDefault="00CC4944" w:rsidP="00CC4944">
            <w:pPr>
              <w:suppressAutoHyphens w:val="0"/>
              <w:autoSpaceDN/>
              <w:jc w:val="both"/>
            </w:pPr>
            <w:r w:rsidRPr="00CC4944">
              <w:lastRenderedPageBreak/>
              <w:t>měsíc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773E36" w14:textId="77777777" w:rsidR="00CC4944" w:rsidRPr="00CC4944" w:rsidRDefault="00CC4944" w:rsidP="00CC4944">
            <w:pPr>
              <w:suppressAutoHyphens w:val="0"/>
              <w:autoSpaceDN/>
              <w:jc w:val="center"/>
            </w:pPr>
            <w:r w:rsidRPr="00CC4944">
              <w:t>aktivity </w:t>
            </w:r>
          </w:p>
        </w:tc>
      </w:tr>
      <w:tr w:rsidR="00CC4944" w:rsidRPr="00CC4944" w14:paraId="0AAA7B52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D6F37F3" w14:textId="77777777" w:rsidR="00CC4944" w:rsidRPr="00CC4944" w:rsidRDefault="00CC4944" w:rsidP="00CC4944">
            <w:pPr>
              <w:suppressAutoHyphens w:val="0"/>
              <w:autoSpaceDN/>
              <w:jc w:val="both"/>
            </w:pPr>
            <w:r w:rsidRPr="00CC4944">
              <w:t>září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C23408" w14:textId="77777777" w:rsidR="00CC4944" w:rsidRPr="00CC4944" w:rsidRDefault="00CC4944" w:rsidP="00755291">
            <w:pPr>
              <w:numPr>
                <w:ilvl w:val="0"/>
                <w:numId w:val="26"/>
              </w:numPr>
              <w:suppressAutoHyphens w:val="0"/>
              <w:autoSpaceDN/>
              <w:ind w:left="360" w:firstLine="0"/>
              <w:jc w:val="both"/>
            </w:pPr>
            <w:r w:rsidRPr="00CC4944">
              <w:t>zahajovací Mše svatá v katedrále na Petrově </w:t>
            </w:r>
          </w:p>
          <w:p w14:paraId="1B52C6B7" w14:textId="77777777" w:rsidR="00CC4944" w:rsidRPr="00CC4944" w:rsidRDefault="00CC4944" w:rsidP="00755291">
            <w:pPr>
              <w:numPr>
                <w:ilvl w:val="0"/>
                <w:numId w:val="27"/>
              </w:numPr>
              <w:suppressAutoHyphens w:val="0"/>
              <w:autoSpaceDN/>
              <w:ind w:left="360" w:firstLine="0"/>
              <w:jc w:val="both"/>
            </w:pPr>
            <w:r w:rsidRPr="00CC4944">
              <w:t>adaptační kurzy pro studenty 1. ročníků a prim </w:t>
            </w:r>
          </w:p>
          <w:p w14:paraId="36E3892D" w14:textId="77777777" w:rsidR="00CC4944" w:rsidRPr="00921BF4" w:rsidRDefault="00CC4944" w:rsidP="00755291">
            <w:pPr>
              <w:numPr>
                <w:ilvl w:val="0"/>
                <w:numId w:val="29"/>
              </w:numPr>
              <w:suppressAutoHyphens w:val="0"/>
              <w:autoSpaceDN/>
              <w:ind w:left="360" w:firstLine="0"/>
              <w:jc w:val="both"/>
            </w:pPr>
            <w:r w:rsidRPr="00921BF4">
              <w:t>semináře „co o mně říká známka“, (primy, první ročníky) </w:t>
            </w:r>
          </w:p>
          <w:p w14:paraId="52126594" w14:textId="626F8779" w:rsidR="00CC4944" w:rsidRDefault="00CC4944" w:rsidP="00755291">
            <w:pPr>
              <w:numPr>
                <w:ilvl w:val="0"/>
                <w:numId w:val="30"/>
              </w:numPr>
              <w:suppressAutoHyphens w:val="0"/>
              <w:autoSpaceDN/>
              <w:ind w:left="360" w:firstLine="0"/>
              <w:jc w:val="both"/>
            </w:pPr>
            <w:proofErr w:type="spellStart"/>
            <w:r w:rsidRPr="00CC4944">
              <w:t>readaptační</w:t>
            </w:r>
            <w:proofErr w:type="spellEnd"/>
            <w:r w:rsidRPr="00CC4944">
              <w:t xml:space="preserve"> kurz (kvinta A) - Fryšták </w:t>
            </w:r>
          </w:p>
          <w:p w14:paraId="6BAD14A8" w14:textId="7D4A1AD8" w:rsidR="0040481C" w:rsidRDefault="0040481C" w:rsidP="00755291">
            <w:pPr>
              <w:numPr>
                <w:ilvl w:val="0"/>
                <w:numId w:val="30"/>
              </w:numPr>
              <w:suppressAutoHyphens w:val="0"/>
              <w:autoSpaceDN/>
              <w:ind w:left="360" w:firstLine="0"/>
              <w:jc w:val="both"/>
            </w:pPr>
            <w:proofErr w:type="spellStart"/>
            <w:r>
              <w:t>sociometrie</w:t>
            </w:r>
            <w:proofErr w:type="spellEnd"/>
            <w:r>
              <w:t xml:space="preserve"> (</w:t>
            </w:r>
            <w:r w:rsidR="00B14AF2">
              <w:t>kvarta</w:t>
            </w:r>
            <w:r>
              <w:t xml:space="preserve"> A)</w:t>
            </w:r>
          </w:p>
          <w:p w14:paraId="1EF4CB0E" w14:textId="42AB18BD" w:rsidR="00B14AF2" w:rsidRPr="00CC4944" w:rsidRDefault="00B14AF2" w:rsidP="00755291">
            <w:pPr>
              <w:numPr>
                <w:ilvl w:val="0"/>
                <w:numId w:val="30"/>
              </w:numPr>
              <w:suppressAutoHyphens w:val="0"/>
              <w:autoSpaceDN/>
              <w:ind w:left="360" w:firstLine="0"/>
              <w:jc w:val="both"/>
            </w:pPr>
            <w:r>
              <w:t xml:space="preserve">workshop </w:t>
            </w:r>
            <w:r w:rsidRPr="00B14AF2">
              <w:t>Bolest – nemoc jménem šikana</w:t>
            </w:r>
            <w:r>
              <w:t xml:space="preserve"> (</w:t>
            </w:r>
            <w:proofErr w:type="spellStart"/>
            <w:r>
              <w:t>Elim</w:t>
            </w:r>
            <w:proofErr w:type="spellEnd"/>
            <w:r>
              <w:t xml:space="preserve"> Letovice)</w:t>
            </w:r>
          </w:p>
          <w:p w14:paraId="26CFBDA0" w14:textId="77777777" w:rsidR="00CC4944" w:rsidRPr="00CC4944" w:rsidRDefault="00CC4944" w:rsidP="00CC4944">
            <w:pPr>
              <w:suppressAutoHyphens w:val="0"/>
              <w:autoSpaceDN/>
              <w:ind w:left="720"/>
              <w:jc w:val="both"/>
            </w:pPr>
            <w:r w:rsidRPr="00CC4944">
              <w:t> </w:t>
            </w:r>
          </w:p>
        </w:tc>
      </w:tr>
      <w:tr w:rsidR="00CC4944" w:rsidRPr="00CC4944" w14:paraId="6DA3CA5B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949A43F" w14:textId="77777777" w:rsidR="00CC4944" w:rsidRPr="00CC4944" w:rsidRDefault="00CC4944" w:rsidP="00CC4944">
            <w:pPr>
              <w:suppressAutoHyphens w:val="0"/>
              <w:autoSpaceDN/>
              <w:jc w:val="both"/>
            </w:pPr>
            <w:r w:rsidRPr="00CC4944">
              <w:t>říjen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92EEC37" w14:textId="77777777" w:rsidR="00CC4944" w:rsidRPr="00CC4944" w:rsidRDefault="00CC4944" w:rsidP="00755291">
            <w:pPr>
              <w:numPr>
                <w:ilvl w:val="0"/>
                <w:numId w:val="31"/>
              </w:numPr>
              <w:suppressAutoHyphens w:val="0"/>
              <w:autoSpaceDN/>
              <w:ind w:left="360" w:firstLine="0"/>
              <w:jc w:val="both"/>
            </w:pPr>
            <w:r w:rsidRPr="00CC4944">
              <w:t>projektový týden sext a 2. ročníků </w:t>
            </w:r>
          </w:p>
          <w:p w14:paraId="0828BFF8" w14:textId="04E1B87F" w:rsidR="00CC4944" w:rsidRPr="00921BF4" w:rsidRDefault="00CC4944" w:rsidP="00755291">
            <w:pPr>
              <w:numPr>
                <w:ilvl w:val="0"/>
                <w:numId w:val="32"/>
              </w:numPr>
              <w:suppressAutoHyphens w:val="0"/>
              <w:autoSpaceDN/>
              <w:ind w:left="360" w:firstLine="0"/>
              <w:jc w:val="both"/>
            </w:pPr>
            <w:r w:rsidRPr="00921BF4">
              <w:t>seminář „Jak se učit</w:t>
            </w:r>
            <w:r w:rsidR="0040481C" w:rsidRPr="00921BF4">
              <w:t xml:space="preserve"> a psychohygiena</w:t>
            </w:r>
            <w:r w:rsidRPr="00921BF4">
              <w:t>“ (primy, 1. ročníky) </w:t>
            </w:r>
          </w:p>
          <w:p w14:paraId="1E59333C" w14:textId="77777777" w:rsidR="00CC4944" w:rsidRPr="00921BF4" w:rsidRDefault="00CC4944" w:rsidP="00755291">
            <w:pPr>
              <w:numPr>
                <w:ilvl w:val="0"/>
                <w:numId w:val="33"/>
              </w:numPr>
              <w:suppressAutoHyphens w:val="0"/>
              <w:autoSpaceDN/>
              <w:ind w:left="360" w:firstLine="0"/>
              <w:jc w:val="both"/>
            </w:pPr>
            <w:r w:rsidRPr="00921BF4">
              <w:t>seminář “Jak si vybrat VŠ, změny na trhu práce a kompetence pro 21. století” (zájemci VG) </w:t>
            </w:r>
          </w:p>
          <w:p w14:paraId="5F0F49BB" w14:textId="38856D29" w:rsidR="00CC4944" w:rsidRPr="00CC4944" w:rsidRDefault="007D4E71" w:rsidP="00755291">
            <w:pPr>
              <w:numPr>
                <w:ilvl w:val="0"/>
                <w:numId w:val="34"/>
              </w:numPr>
              <w:suppressAutoHyphens w:val="0"/>
              <w:autoSpaceDN/>
              <w:ind w:left="360" w:firstLine="0"/>
              <w:jc w:val="both"/>
            </w:pPr>
            <w:r>
              <w:t>v</w:t>
            </w:r>
            <w:r w:rsidR="00CC4944" w:rsidRPr="00CC4944">
              <w:t>irtuální hygiena na telefonu (primy) </w:t>
            </w:r>
          </w:p>
          <w:p w14:paraId="688C68F7" w14:textId="77777777" w:rsidR="00CC4944" w:rsidRPr="00CC4944" w:rsidRDefault="00CC4944" w:rsidP="00755291">
            <w:pPr>
              <w:numPr>
                <w:ilvl w:val="0"/>
                <w:numId w:val="35"/>
              </w:numPr>
              <w:suppressAutoHyphens w:val="0"/>
              <w:autoSpaceDN/>
              <w:ind w:left="360" w:firstLine="0"/>
              <w:jc w:val="both"/>
            </w:pPr>
            <w:proofErr w:type="spellStart"/>
            <w:r w:rsidRPr="0040481C">
              <w:t>sociometrie</w:t>
            </w:r>
            <w:proofErr w:type="spellEnd"/>
            <w:r w:rsidRPr="0040481C">
              <w:t xml:space="preserve"> třídního klimatu (sekundy) </w:t>
            </w:r>
          </w:p>
        </w:tc>
      </w:tr>
      <w:tr w:rsidR="00CC4944" w:rsidRPr="00CC4944" w14:paraId="3132266D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F970436" w14:textId="77777777" w:rsidR="00CC4944" w:rsidRPr="00CC4944" w:rsidRDefault="00CC4944" w:rsidP="00CC4944">
            <w:pPr>
              <w:suppressAutoHyphens w:val="0"/>
              <w:autoSpaceDN/>
              <w:jc w:val="both"/>
            </w:pPr>
            <w:r w:rsidRPr="00CC4944">
              <w:t>listopad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F896EE6" w14:textId="77777777" w:rsidR="00CC4944" w:rsidRPr="00CC4944" w:rsidRDefault="00CC4944" w:rsidP="00755291">
            <w:pPr>
              <w:numPr>
                <w:ilvl w:val="0"/>
                <w:numId w:val="36"/>
              </w:numPr>
              <w:suppressAutoHyphens w:val="0"/>
              <w:autoSpaceDN/>
              <w:ind w:left="360" w:firstLine="0"/>
              <w:jc w:val="both"/>
            </w:pPr>
            <w:r w:rsidRPr="00CC4944">
              <w:t>seminář „Vykroč k tajemství dobré třídy“ (primy, Salesiánské středisko) </w:t>
            </w:r>
          </w:p>
          <w:p w14:paraId="76703AE1" w14:textId="77777777" w:rsidR="00CC4944" w:rsidRPr="002E69B2" w:rsidRDefault="00CC4944" w:rsidP="00755291">
            <w:pPr>
              <w:numPr>
                <w:ilvl w:val="0"/>
                <w:numId w:val="37"/>
              </w:numPr>
              <w:suppressAutoHyphens w:val="0"/>
              <w:autoSpaceDN/>
              <w:ind w:left="360" w:firstLine="0"/>
              <w:jc w:val="both"/>
            </w:pPr>
            <w:r w:rsidRPr="002E69B2">
              <w:t>seminář osobnostní a sociální výchovy “dosahování cílů“ (3. ročníky) </w:t>
            </w:r>
          </w:p>
          <w:p w14:paraId="061E1883" w14:textId="77777777" w:rsidR="00CC4944" w:rsidRPr="00921BF4" w:rsidRDefault="00CC4944" w:rsidP="00755291">
            <w:pPr>
              <w:numPr>
                <w:ilvl w:val="0"/>
                <w:numId w:val="39"/>
              </w:numPr>
              <w:suppressAutoHyphens w:val="0"/>
              <w:autoSpaceDN/>
              <w:ind w:left="360" w:firstLine="0"/>
              <w:jc w:val="both"/>
            </w:pPr>
            <w:r w:rsidRPr="00921BF4">
              <w:t>testování struktury intelektu (septimy a 3. ročníky) </w:t>
            </w:r>
          </w:p>
          <w:p w14:paraId="07D65A4D" w14:textId="136DD8E9" w:rsidR="00CC4944" w:rsidRPr="00921BF4" w:rsidRDefault="00CC4944" w:rsidP="00755291">
            <w:pPr>
              <w:numPr>
                <w:ilvl w:val="0"/>
                <w:numId w:val="40"/>
              </w:numPr>
              <w:suppressAutoHyphens w:val="0"/>
              <w:autoSpaceDN/>
              <w:ind w:left="360" w:firstLine="0"/>
              <w:jc w:val="both"/>
            </w:pPr>
            <w:proofErr w:type="spellStart"/>
            <w:r w:rsidRPr="00921BF4">
              <w:t>readaptační</w:t>
            </w:r>
            <w:proofErr w:type="spellEnd"/>
            <w:r w:rsidRPr="00921BF4">
              <w:t xml:space="preserve"> kurz (kvinta B) </w:t>
            </w:r>
          </w:p>
          <w:p w14:paraId="4B9F1695" w14:textId="6EC897B3" w:rsidR="00DC38C7" w:rsidRPr="00CC4944" w:rsidRDefault="0040481C" w:rsidP="00755291">
            <w:pPr>
              <w:numPr>
                <w:ilvl w:val="0"/>
                <w:numId w:val="40"/>
              </w:numPr>
              <w:suppressAutoHyphens w:val="0"/>
              <w:autoSpaceDN/>
              <w:ind w:left="360" w:firstLine="0"/>
              <w:jc w:val="both"/>
            </w:pPr>
            <w:r>
              <w:t>d</w:t>
            </w:r>
            <w:r w:rsidR="00DC38C7" w:rsidRPr="0040481C">
              <w:t>uševní zdraví (Práh, první ročníky)</w:t>
            </w:r>
          </w:p>
        </w:tc>
      </w:tr>
      <w:tr w:rsidR="00CC4944" w:rsidRPr="00CC4944" w14:paraId="66B82BCF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BF8E455" w14:textId="77777777" w:rsidR="00CC4944" w:rsidRPr="00CC4944" w:rsidRDefault="00CC4944" w:rsidP="00CC4944">
            <w:pPr>
              <w:suppressAutoHyphens w:val="0"/>
              <w:autoSpaceDN/>
              <w:jc w:val="both"/>
            </w:pPr>
            <w:r w:rsidRPr="00CC4944">
              <w:t>prosinec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65C8EAF" w14:textId="77777777" w:rsidR="00CC4944" w:rsidRPr="00CC4944" w:rsidRDefault="00CC4944" w:rsidP="00755291">
            <w:pPr>
              <w:numPr>
                <w:ilvl w:val="0"/>
                <w:numId w:val="41"/>
              </w:numPr>
              <w:suppressAutoHyphens w:val="0"/>
              <w:autoSpaceDN/>
              <w:ind w:left="360" w:firstLine="0"/>
              <w:jc w:val="both"/>
            </w:pPr>
            <w:r w:rsidRPr="00CC4944">
              <w:t>seminář osobnostní a sociální výchovy „dosahování cílů individuální konzultace  </w:t>
            </w:r>
          </w:p>
          <w:p w14:paraId="67DAA883" w14:textId="77777777" w:rsidR="00CC4944" w:rsidRPr="00921BF4" w:rsidRDefault="00CC4944" w:rsidP="00755291">
            <w:pPr>
              <w:numPr>
                <w:ilvl w:val="0"/>
                <w:numId w:val="42"/>
              </w:numPr>
              <w:suppressAutoHyphens w:val="0"/>
              <w:autoSpaceDN/>
              <w:ind w:left="360" w:firstLine="0"/>
              <w:jc w:val="both"/>
            </w:pPr>
            <w:r w:rsidRPr="00921BF4">
              <w:t>kariérové poradenství pro volbu VŠ a profesní směřování (septimy, 3. ročníky) </w:t>
            </w:r>
          </w:p>
          <w:p w14:paraId="1C5FDC6A" w14:textId="78E4CE9F" w:rsidR="00CC4944" w:rsidRPr="00CC4944" w:rsidRDefault="007D4E71" w:rsidP="00755291">
            <w:pPr>
              <w:numPr>
                <w:ilvl w:val="0"/>
                <w:numId w:val="44"/>
              </w:numPr>
              <w:suppressAutoHyphens w:val="0"/>
              <w:autoSpaceDN/>
              <w:ind w:left="360" w:firstLine="0"/>
              <w:jc w:val="both"/>
            </w:pPr>
            <w:r>
              <w:t>v</w:t>
            </w:r>
            <w:r w:rsidR="00CC4944" w:rsidRPr="00CC4944">
              <w:t>ánoční hudební matiné, besídky tříd </w:t>
            </w:r>
          </w:p>
          <w:p w14:paraId="2497983D" w14:textId="11ABD267" w:rsidR="00CC4944" w:rsidRPr="00CC4944" w:rsidRDefault="00CC4944" w:rsidP="007A6F97">
            <w:pPr>
              <w:suppressAutoHyphens w:val="0"/>
              <w:autoSpaceDN/>
              <w:ind w:left="360"/>
              <w:jc w:val="both"/>
            </w:pPr>
          </w:p>
        </w:tc>
      </w:tr>
      <w:tr w:rsidR="00CC4944" w:rsidRPr="00CC4944" w14:paraId="7B3A67BA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758143" w14:textId="77777777" w:rsidR="00CC4944" w:rsidRPr="00CC4944" w:rsidRDefault="00CC4944" w:rsidP="00CC4944">
            <w:pPr>
              <w:suppressAutoHyphens w:val="0"/>
              <w:autoSpaceDN/>
              <w:jc w:val="both"/>
            </w:pPr>
            <w:r w:rsidRPr="00CC4944">
              <w:t>leden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0ECB1BF" w14:textId="77777777" w:rsidR="00CC4944" w:rsidRPr="00921BF4" w:rsidRDefault="00CC4944" w:rsidP="00755291">
            <w:pPr>
              <w:numPr>
                <w:ilvl w:val="0"/>
                <w:numId w:val="46"/>
              </w:numPr>
              <w:suppressAutoHyphens w:val="0"/>
              <w:autoSpaceDN/>
              <w:ind w:left="360" w:firstLine="0"/>
              <w:jc w:val="both"/>
            </w:pPr>
            <w:r w:rsidRPr="00921BF4">
              <w:t>individuální konzultace – kariérové poradenství pro volbu VŠ a profesní směřování (septimy, 3. ročníky) </w:t>
            </w:r>
          </w:p>
          <w:p w14:paraId="036BAE07" w14:textId="77777777" w:rsidR="00CC4944" w:rsidRPr="00921BF4" w:rsidRDefault="00CC4944" w:rsidP="00755291">
            <w:pPr>
              <w:numPr>
                <w:ilvl w:val="0"/>
                <w:numId w:val="47"/>
              </w:numPr>
              <w:suppressAutoHyphens w:val="0"/>
              <w:autoSpaceDN/>
              <w:ind w:left="360" w:firstLine="0"/>
              <w:jc w:val="both"/>
            </w:pPr>
            <w:r w:rsidRPr="00921BF4">
              <w:t>Jak si vybrat vysokou školu – interaktivní přednáška s diskuzí (3. ročníky a septimy) </w:t>
            </w:r>
          </w:p>
          <w:p w14:paraId="54FFFA83" w14:textId="77777777" w:rsidR="00CC4944" w:rsidRPr="00CC4944" w:rsidRDefault="00CC4944" w:rsidP="00CC4944">
            <w:pPr>
              <w:suppressAutoHyphens w:val="0"/>
              <w:autoSpaceDN/>
              <w:ind w:left="360"/>
              <w:jc w:val="both"/>
            </w:pPr>
            <w:r w:rsidRPr="00420344">
              <w:t> </w:t>
            </w:r>
          </w:p>
        </w:tc>
      </w:tr>
      <w:tr w:rsidR="00CC4944" w:rsidRPr="00CC4944" w14:paraId="3DA84592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AA393E" w14:textId="77777777" w:rsidR="00CC4944" w:rsidRPr="00921BF4" w:rsidRDefault="00CC4944" w:rsidP="00CC4944">
            <w:pPr>
              <w:suppressAutoHyphens w:val="0"/>
              <w:autoSpaceDN/>
              <w:jc w:val="both"/>
            </w:pPr>
            <w:r w:rsidRPr="00921BF4">
              <w:t>únor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F62BDF0" w14:textId="77777777" w:rsidR="00CC4944" w:rsidRPr="00921BF4" w:rsidRDefault="00CC4944" w:rsidP="00755291">
            <w:pPr>
              <w:numPr>
                <w:ilvl w:val="0"/>
                <w:numId w:val="48"/>
              </w:numPr>
              <w:suppressAutoHyphens w:val="0"/>
              <w:autoSpaceDN/>
              <w:ind w:left="360" w:firstLine="0"/>
              <w:jc w:val="both"/>
            </w:pPr>
            <w:r w:rsidRPr="00921BF4">
              <w:t>individuální konzultace – kariérové poradenství pro volbu VŠ a profesní směřování (septimy, 3. ročníky) </w:t>
            </w:r>
          </w:p>
          <w:p w14:paraId="4A1D85CA" w14:textId="77777777" w:rsidR="00CC4944" w:rsidRPr="00921BF4" w:rsidRDefault="00CC4944" w:rsidP="00755291">
            <w:pPr>
              <w:numPr>
                <w:ilvl w:val="0"/>
                <w:numId w:val="49"/>
              </w:numPr>
              <w:suppressAutoHyphens w:val="0"/>
              <w:autoSpaceDN/>
              <w:ind w:left="360" w:firstLine="0"/>
              <w:jc w:val="both"/>
            </w:pPr>
            <w:r w:rsidRPr="00921BF4">
              <w:t>akademické triduum pro studenty vyššího gymnázia </w:t>
            </w:r>
          </w:p>
          <w:p w14:paraId="69A27BE9" w14:textId="77777777" w:rsidR="00CC4944" w:rsidRPr="00921BF4" w:rsidRDefault="00CC4944" w:rsidP="00755291">
            <w:pPr>
              <w:numPr>
                <w:ilvl w:val="0"/>
                <w:numId w:val="50"/>
              </w:numPr>
              <w:suppressAutoHyphens w:val="0"/>
              <w:autoSpaceDN/>
              <w:ind w:left="360" w:firstLine="0"/>
              <w:jc w:val="both"/>
            </w:pPr>
            <w:r w:rsidRPr="00921BF4">
              <w:t>výběrový sportovní kurz (Rakousko) </w:t>
            </w:r>
          </w:p>
          <w:p w14:paraId="74095575" w14:textId="71BDAA44" w:rsidR="3CD7EB07" w:rsidRPr="00921BF4" w:rsidRDefault="3CD7EB07" w:rsidP="0FEF826C">
            <w:pPr>
              <w:numPr>
                <w:ilvl w:val="0"/>
                <w:numId w:val="50"/>
              </w:numPr>
              <w:ind w:left="360" w:firstLine="0"/>
              <w:jc w:val="both"/>
            </w:pPr>
            <w:r w:rsidRPr="00921BF4">
              <w:t>Porozumění emocím (tercie)</w:t>
            </w:r>
          </w:p>
          <w:p w14:paraId="19787835" w14:textId="77777777" w:rsidR="00CC4944" w:rsidRPr="00921BF4" w:rsidRDefault="00CC4944" w:rsidP="00CC4944">
            <w:pPr>
              <w:suppressAutoHyphens w:val="0"/>
              <w:autoSpaceDN/>
              <w:ind w:left="360"/>
            </w:pPr>
            <w:r w:rsidRPr="00921BF4">
              <w:t> </w:t>
            </w:r>
          </w:p>
        </w:tc>
      </w:tr>
      <w:tr w:rsidR="00CC4944" w:rsidRPr="00CC4944" w14:paraId="0E38C2FB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81D457" w14:textId="77777777" w:rsidR="00CC4944" w:rsidRPr="00CC4944" w:rsidRDefault="00CC4944" w:rsidP="00CC4944">
            <w:pPr>
              <w:suppressAutoHyphens w:val="0"/>
              <w:autoSpaceDN/>
              <w:jc w:val="both"/>
            </w:pPr>
            <w:r w:rsidRPr="00CC4944">
              <w:t>březen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BC19CC" w14:textId="07B386D3" w:rsidR="00CC4944" w:rsidRPr="00420344" w:rsidRDefault="00CC4944" w:rsidP="00755291">
            <w:pPr>
              <w:numPr>
                <w:ilvl w:val="0"/>
                <w:numId w:val="51"/>
              </w:numPr>
              <w:suppressAutoHyphens w:val="0"/>
              <w:autoSpaceDN/>
              <w:ind w:left="360" w:firstLine="0"/>
            </w:pPr>
            <w:proofErr w:type="spellStart"/>
            <w:r w:rsidRPr="00420344">
              <w:t>sociometrie</w:t>
            </w:r>
            <w:proofErr w:type="spellEnd"/>
            <w:r w:rsidRPr="00420344">
              <w:t xml:space="preserve"> třídního klimatu (tercie) </w:t>
            </w:r>
          </w:p>
          <w:p w14:paraId="2BFE5EAB" w14:textId="77777777" w:rsidR="00CC4944" w:rsidRDefault="00CC4944" w:rsidP="00755291">
            <w:pPr>
              <w:numPr>
                <w:ilvl w:val="0"/>
                <w:numId w:val="53"/>
              </w:numPr>
              <w:suppressAutoHyphens w:val="0"/>
              <w:autoSpaceDN/>
              <w:ind w:left="360" w:firstLine="0"/>
            </w:pPr>
            <w:r w:rsidRPr="00CC4944">
              <w:t>Virtuální hygiena na telefonu, sociální sítě, videohry (tercie) </w:t>
            </w:r>
          </w:p>
          <w:p w14:paraId="4849CEC2" w14:textId="58D0A687" w:rsidR="00DC38C7" w:rsidRPr="00CC4944" w:rsidRDefault="00DC38C7" w:rsidP="00755291">
            <w:pPr>
              <w:numPr>
                <w:ilvl w:val="0"/>
                <w:numId w:val="53"/>
              </w:numPr>
              <w:suppressAutoHyphens w:val="0"/>
              <w:autoSpaceDN/>
              <w:ind w:left="360" w:firstLine="0"/>
            </w:pPr>
            <w:r>
              <w:t>Digitální wellbeing (sekundy, Podané ruce)</w:t>
            </w:r>
          </w:p>
          <w:p w14:paraId="322345C7" w14:textId="4CD069B7" w:rsidR="00DC38C7" w:rsidRPr="00CC4944" w:rsidRDefault="0C561DC9" w:rsidP="00755291">
            <w:pPr>
              <w:numPr>
                <w:ilvl w:val="0"/>
                <w:numId w:val="53"/>
              </w:numPr>
              <w:suppressAutoHyphens w:val="0"/>
              <w:autoSpaceDN/>
              <w:ind w:left="360" w:firstLine="0"/>
            </w:pPr>
            <w:r>
              <w:t>Stres a odolnost (kvinty a první ročníky, Práh)</w:t>
            </w:r>
          </w:p>
        </w:tc>
      </w:tr>
      <w:tr w:rsidR="00CC4944" w:rsidRPr="00CC4944" w14:paraId="7C040500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29CC8F0" w14:textId="77777777" w:rsidR="00CC4944" w:rsidRPr="00CC4944" w:rsidRDefault="00CC4944" w:rsidP="00CC4944">
            <w:pPr>
              <w:suppressAutoHyphens w:val="0"/>
              <w:autoSpaceDN/>
              <w:jc w:val="both"/>
            </w:pPr>
            <w:r w:rsidRPr="00CC4944">
              <w:t>duben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3D56A0A" w14:textId="77777777" w:rsidR="00CC4944" w:rsidRPr="00CC4944" w:rsidRDefault="00CC4944" w:rsidP="00755291">
            <w:pPr>
              <w:numPr>
                <w:ilvl w:val="0"/>
                <w:numId w:val="54"/>
              </w:numPr>
              <w:suppressAutoHyphens w:val="0"/>
              <w:autoSpaceDN/>
              <w:ind w:left="360" w:firstLine="0"/>
              <w:jc w:val="both"/>
            </w:pPr>
            <w:r w:rsidRPr="00CC4944">
              <w:t>projektový týden kvart </w:t>
            </w:r>
          </w:p>
          <w:p w14:paraId="6D51ED14" w14:textId="77777777" w:rsidR="00CC4944" w:rsidRPr="00CC4944" w:rsidRDefault="00CC4944" w:rsidP="00755291">
            <w:pPr>
              <w:numPr>
                <w:ilvl w:val="0"/>
                <w:numId w:val="55"/>
              </w:numPr>
              <w:suppressAutoHyphens w:val="0"/>
              <w:autoSpaceDN/>
              <w:ind w:left="360" w:firstLine="0"/>
              <w:jc w:val="both"/>
            </w:pPr>
            <w:r w:rsidRPr="00CC4944">
              <w:t>drogová prevence Podané ruce (kvinty a 1. ročníky) </w:t>
            </w:r>
          </w:p>
          <w:p w14:paraId="7B01043C" w14:textId="5C910C22" w:rsidR="00CC4944" w:rsidRPr="00CC4944" w:rsidRDefault="00CC4944" w:rsidP="00755291">
            <w:pPr>
              <w:numPr>
                <w:ilvl w:val="0"/>
                <w:numId w:val="56"/>
              </w:numPr>
              <w:suppressAutoHyphens w:val="0"/>
              <w:autoSpaceDN/>
              <w:ind w:left="360" w:firstLine="0"/>
              <w:jc w:val="both"/>
            </w:pPr>
            <w:r w:rsidRPr="00CC4944">
              <w:t>prevence sexuálně přenosných chorob (septima + 3. ročník) </w:t>
            </w:r>
          </w:p>
          <w:p w14:paraId="710C6841" w14:textId="77777777" w:rsidR="00CC4944" w:rsidRPr="00CC4944" w:rsidRDefault="00CC4944" w:rsidP="00755291">
            <w:pPr>
              <w:numPr>
                <w:ilvl w:val="0"/>
                <w:numId w:val="57"/>
              </w:numPr>
              <w:suppressAutoHyphens w:val="0"/>
              <w:autoSpaceDN/>
              <w:ind w:left="360" w:firstLine="0"/>
              <w:jc w:val="both"/>
            </w:pPr>
            <w:r w:rsidRPr="00CC4944">
              <w:t>seminář na podporu třídního kolektivu (primy) </w:t>
            </w:r>
          </w:p>
          <w:p w14:paraId="57052908" w14:textId="6A8FD254" w:rsidR="00CC4944" w:rsidRPr="00CC4944" w:rsidRDefault="00CC4944" w:rsidP="007A6F97">
            <w:pPr>
              <w:suppressAutoHyphens w:val="0"/>
              <w:autoSpaceDN/>
              <w:ind w:left="360"/>
              <w:jc w:val="both"/>
            </w:pPr>
          </w:p>
        </w:tc>
      </w:tr>
      <w:tr w:rsidR="00CC4944" w:rsidRPr="00CC4944" w14:paraId="135841BB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40BCD2" w14:textId="77777777" w:rsidR="00CC4944" w:rsidRPr="00CC4944" w:rsidRDefault="00CC4944" w:rsidP="00CC4944">
            <w:pPr>
              <w:suppressAutoHyphens w:val="0"/>
              <w:autoSpaceDN/>
              <w:jc w:val="both"/>
            </w:pPr>
            <w:r w:rsidRPr="00CC4944">
              <w:t>květen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3048986" w14:textId="77777777" w:rsidR="007A6F97" w:rsidRPr="002E69B2" w:rsidRDefault="007A6F97" w:rsidP="00755291">
            <w:pPr>
              <w:numPr>
                <w:ilvl w:val="0"/>
                <w:numId w:val="60"/>
              </w:numPr>
              <w:suppressAutoHyphens w:val="0"/>
              <w:autoSpaceDN/>
              <w:ind w:left="360" w:firstLine="0"/>
              <w:jc w:val="both"/>
            </w:pPr>
            <w:r w:rsidRPr="002E69B2">
              <w:t>semináře na téma Intimita, sex a vztahy (Podané ruce) (tercie) </w:t>
            </w:r>
          </w:p>
          <w:p w14:paraId="6B98ACD0" w14:textId="052C63FD" w:rsidR="00CC4944" w:rsidRPr="002E69B2" w:rsidRDefault="00CC4944" w:rsidP="00755291">
            <w:pPr>
              <w:numPr>
                <w:ilvl w:val="0"/>
                <w:numId w:val="60"/>
              </w:numPr>
              <w:suppressAutoHyphens w:val="0"/>
              <w:autoSpaceDN/>
              <w:ind w:left="360" w:firstLine="0"/>
              <w:jc w:val="both"/>
            </w:pPr>
            <w:r w:rsidRPr="002E69B2">
              <w:t>seminář osobnostní a sociální výchovy „řešení konfliktů“ (2. ročníky) </w:t>
            </w:r>
          </w:p>
          <w:p w14:paraId="5B2A9050" w14:textId="77777777" w:rsidR="00CC4944" w:rsidRPr="002E69B2" w:rsidRDefault="00CC4944" w:rsidP="00755291">
            <w:pPr>
              <w:numPr>
                <w:ilvl w:val="0"/>
                <w:numId w:val="61"/>
              </w:numPr>
              <w:suppressAutoHyphens w:val="0"/>
              <w:autoSpaceDN/>
              <w:ind w:left="360" w:firstLine="0"/>
              <w:jc w:val="both"/>
            </w:pPr>
            <w:r w:rsidRPr="002E69B2">
              <w:t>školy v přírodě pro studenty nižšího gymnázia </w:t>
            </w:r>
          </w:p>
          <w:p w14:paraId="643A50CF" w14:textId="77777777" w:rsidR="00CC4944" w:rsidRPr="002E69B2" w:rsidRDefault="00CC4944" w:rsidP="00755291">
            <w:pPr>
              <w:numPr>
                <w:ilvl w:val="0"/>
                <w:numId w:val="62"/>
              </w:numPr>
              <w:suppressAutoHyphens w:val="0"/>
              <w:autoSpaceDN/>
              <w:ind w:left="360" w:firstLine="0"/>
              <w:jc w:val="both"/>
            </w:pPr>
            <w:proofErr w:type="spellStart"/>
            <w:r w:rsidRPr="002E69B2">
              <w:t>readaptační</w:t>
            </w:r>
            <w:proofErr w:type="spellEnd"/>
            <w:r w:rsidRPr="002E69B2">
              <w:t xml:space="preserve"> kurz (kvarty) </w:t>
            </w:r>
          </w:p>
          <w:p w14:paraId="0AEF2482" w14:textId="04841F85" w:rsidR="007D4E71" w:rsidRPr="00CC4944" w:rsidRDefault="007D4E71" w:rsidP="007A6F97">
            <w:pPr>
              <w:suppressAutoHyphens w:val="0"/>
              <w:autoSpaceDN/>
              <w:ind w:left="360"/>
              <w:jc w:val="both"/>
            </w:pPr>
          </w:p>
        </w:tc>
      </w:tr>
      <w:tr w:rsidR="00CC4944" w:rsidRPr="00CC4944" w14:paraId="74347FDC" w14:textId="77777777" w:rsidTr="0FEF826C">
        <w:trPr>
          <w:trHeight w:val="300"/>
        </w:trPr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BDE66BF" w14:textId="77777777" w:rsidR="00CC4944" w:rsidRPr="00CC4944" w:rsidRDefault="00CC4944" w:rsidP="00CC4944">
            <w:pPr>
              <w:suppressAutoHyphens w:val="0"/>
              <w:autoSpaceDN/>
              <w:jc w:val="both"/>
            </w:pPr>
            <w:r w:rsidRPr="00CC4944">
              <w:t>červen </w:t>
            </w:r>
          </w:p>
        </w:tc>
        <w:tc>
          <w:tcPr>
            <w:tcW w:w="7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E186F9F" w14:textId="77777777" w:rsidR="00CC4944" w:rsidRPr="002E69B2" w:rsidRDefault="00CC4944" w:rsidP="00755291">
            <w:pPr>
              <w:numPr>
                <w:ilvl w:val="0"/>
                <w:numId w:val="63"/>
              </w:numPr>
              <w:suppressAutoHyphens w:val="0"/>
              <w:autoSpaceDN/>
              <w:ind w:left="360" w:firstLine="0"/>
              <w:jc w:val="both"/>
            </w:pPr>
            <w:r w:rsidRPr="002E69B2">
              <w:t>seminář osobnostní a sociální výchovy „řešení konfliktů“ (sexty) </w:t>
            </w:r>
          </w:p>
          <w:p w14:paraId="6A7F167A" w14:textId="77777777" w:rsidR="00CC4944" w:rsidRPr="00CC4944" w:rsidRDefault="00CC4944" w:rsidP="00755291">
            <w:pPr>
              <w:numPr>
                <w:ilvl w:val="0"/>
                <w:numId w:val="64"/>
              </w:numPr>
              <w:suppressAutoHyphens w:val="0"/>
              <w:autoSpaceDN/>
              <w:ind w:left="360" w:firstLine="0"/>
              <w:jc w:val="both"/>
            </w:pPr>
            <w:r w:rsidRPr="00CC4944">
              <w:t>Den Biskupského gymnázia </w:t>
            </w:r>
          </w:p>
          <w:p w14:paraId="288E3FDB" w14:textId="245EFBB7" w:rsidR="00CC4944" w:rsidRPr="00CC4944" w:rsidRDefault="007D4E71" w:rsidP="00755291">
            <w:pPr>
              <w:numPr>
                <w:ilvl w:val="0"/>
                <w:numId w:val="65"/>
              </w:numPr>
              <w:suppressAutoHyphens w:val="0"/>
              <w:autoSpaceDN/>
              <w:ind w:left="360" w:firstLine="0"/>
              <w:jc w:val="both"/>
            </w:pPr>
            <w:r>
              <w:lastRenderedPageBreak/>
              <w:t>z</w:t>
            </w:r>
            <w:r w:rsidR="00CC4944" w:rsidRPr="00CC4944">
              <w:t>ávěrečná Mše svatá v katedrále na Petrově </w:t>
            </w:r>
          </w:p>
        </w:tc>
      </w:tr>
    </w:tbl>
    <w:p w14:paraId="1D1A09D1" w14:textId="77777777" w:rsidR="00CC4944" w:rsidRPr="00CC4944" w:rsidRDefault="00CC4944" w:rsidP="00CC494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CC4944">
        <w:lastRenderedPageBreak/>
        <w:t> </w:t>
      </w:r>
    </w:p>
    <w:p w14:paraId="0AF76A2D" w14:textId="77777777" w:rsidR="00CC4944" w:rsidRPr="00CC4944" w:rsidRDefault="00CC4944" w:rsidP="00CC494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CC4944">
        <w:t> </w:t>
      </w:r>
    </w:p>
    <w:p w14:paraId="2F5AF09E" w14:textId="77777777" w:rsidR="00D64593" w:rsidRDefault="00D64593" w:rsidP="00CC4944">
      <w:pPr>
        <w:spacing w:after="200" w:line="360" w:lineRule="auto"/>
        <w:jc w:val="both"/>
        <w:rPr>
          <w:spacing w:val="30"/>
        </w:rPr>
      </w:pPr>
    </w:p>
    <w:p w14:paraId="7209E766" w14:textId="77777777" w:rsidR="00D64593" w:rsidRDefault="006F3820">
      <w:pPr>
        <w:spacing w:after="200" w:line="360" w:lineRule="auto"/>
        <w:ind w:left="-142"/>
        <w:jc w:val="both"/>
        <w:rPr>
          <w:spacing w:val="30"/>
        </w:rPr>
      </w:pPr>
      <w:r>
        <w:rPr>
          <w:spacing w:val="30"/>
        </w:rPr>
        <w:t>Aktivity probíhající celoročně:</w:t>
      </w:r>
    </w:p>
    <w:p w14:paraId="7209E767" w14:textId="51DFCFEE" w:rsidR="00D64593" w:rsidRDefault="007C5414" w:rsidP="00755291">
      <w:pPr>
        <w:numPr>
          <w:ilvl w:val="0"/>
          <w:numId w:val="8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i</w:t>
      </w:r>
      <w:r w:rsidR="006F3820">
        <w:rPr>
          <w:spacing w:val="30"/>
        </w:rPr>
        <w:t>ndividuální konzultace a práce s třídními kolektivy – dle potřeby</w:t>
      </w:r>
    </w:p>
    <w:p w14:paraId="7209E768" w14:textId="26BA012E" w:rsidR="00D64593" w:rsidRDefault="007C5414" w:rsidP="00755291">
      <w:pPr>
        <w:numPr>
          <w:ilvl w:val="0"/>
          <w:numId w:val="8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v</w:t>
      </w:r>
      <w:r w:rsidR="006F3820">
        <w:rPr>
          <w:spacing w:val="30"/>
        </w:rPr>
        <w:t xml:space="preserve">ýběrové besedy a kurzy (dle nabídky a možností, organizace LOONO – duševní zdraví, Podané ruce a ACET ČR, </w:t>
      </w:r>
      <w:proofErr w:type="spellStart"/>
      <w:r w:rsidR="006F3820">
        <w:rPr>
          <w:spacing w:val="30"/>
        </w:rPr>
        <w:t>z.s</w:t>
      </w:r>
      <w:proofErr w:type="spellEnd"/>
      <w:r w:rsidR="006F3820">
        <w:rPr>
          <w:spacing w:val="30"/>
        </w:rPr>
        <w:t xml:space="preserve">. – drogová prevence, prevence AIDS, Hope4Kids, </w:t>
      </w:r>
      <w:proofErr w:type="spellStart"/>
      <w:r w:rsidR="006F3820">
        <w:rPr>
          <w:spacing w:val="30"/>
        </w:rPr>
        <w:t>go_GG</w:t>
      </w:r>
      <w:proofErr w:type="spellEnd"/>
      <w:r w:rsidR="006F3820">
        <w:rPr>
          <w:spacing w:val="30"/>
        </w:rPr>
        <w:t xml:space="preserve"> poradny, Základy efektivní komunikace, Jak přijímat zpětnou vazbu – školní psycholožka)</w:t>
      </w:r>
    </w:p>
    <w:p w14:paraId="7209E769" w14:textId="0BE72AB0" w:rsidR="00D64593" w:rsidRPr="008E5102" w:rsidRDefault="007C5414" w:rsidP="00755291">
      <w:pPr>
        <w:numPr>
          <w:ilvl w:val="0"/>
          <w:numId w:val="8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p</w:t>
      </w:r>
      <w:r w:rsidR="006F3820">
        <w:rPr>
          <w:spacing w:val="30"/>
        </w:rPr>
        <w:t>ravidelné konzultační hodiny metodika prevence (</w:t>
      </w:r>
      <w:r w:rsidR="008E5102" w:rsidRPr="008E5102">
        <w:rPr>
          <w:spacing w:val="30"/>
        </w:rPr>
        <w:t>středa</w:t>
      </w:r>
      <w:r w:rsidR="006F3820" w:rsidRPr="008E5102">
        <w:rPr>
          <w:spacing w:val="30"/>
        </w:rPr>
        <w:t xml:space="preserve"> </w:t>
      </w:r>
      <w:r w:rsidR="00640ADA" w:rsidRPr="008E5102">
        <w:rPr>
          <w:spacing w:val="30"/>
        </w:rPr>
        <w:t>7</w:t>
      </w:r>
      <w:r w:rsidR="00BC3123" w:rsidRPr="008E5102">
        <w:rPr>
          <w:spacing w:val="30"/>
        </w:rPr>
        <w:t>:</w:t>
      </w:r>
      <w:r w:rsidR="006F3820" w:rsidRPr="008E5102">
        <w:rPr>
          <w:spacing w:val="30"/>
        </w:rPr>
        <w:t xml:space="preserve">05 – </w:t>
      </w:r>
      <w:r w:rsidR="00891784" w:rsidRPr="008E5102">
        <w:rPr>
          <w:spacing w:val="30"/>
        </w:rPr>
        <w:t>7</w:t>
      </w:r>
      <w:r w:rsidR="006B454D" w:rsidRPr="008E5102">
        <w:rPr>
          <w:spacing w:val="30"/>
        </w:rPr>
        <w:t>:</w:t>
      </w:r>
      <w:r w:rsidR="006F3820" w:rsidRPr="008E5102">
        <w:rPr>
          <w:spacing w:val="30"/>
        </w:rPr>
        <w:t>55, případně dle dohody)</w:t>
      </w:r>
    </w:p>
    <w:p w14:paraId="7209E76A" w14:textId="6E846DF4" w:rsidR="00D64593" w:rsidRDefault="007C5414" w:rsidP="00755291">
      <w:pPr>
        <w:numPr>
          <w:ilvl w:val="0"/>
          <w:numId w:val="8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p</w:t>
      </w:r>
      <w:r w:rsidR="006F3820">
        <w:rPr>
          <w:spacing w:val="30"/>
        </w:rPr>
        <w:t xml:space="preserve">ůsobení jednotlivých učitelů v rámci svých předmětů dle probíraných témat: </w:t>
      </w:r>
      <w:proofErr w:type="spellStart"/>
      <w:r w:rsidR="006F3820">
        <w:rPr>
          <w:spacing w:val="30"/>
        </w:rPr>
        <w:t>Zsv</w:t>
      </w:r>
      <w:proofErr w:type="spellEnd"/>
      <w:r w:rsidR="006F3820">
        <w:rPr>
          <w:spacing w:val="30"/>
        </w:rPr>
        <w:t xml:space="preserve">, Ov, Che, </w:t>
      </w:r>
      <w:proofErr w:type="spellStart"/>
      <w:r w:rsidR="006F3820">
        <w:rPr>
          <w:spacing w:val="30"/>
        </w:rPr>
        <w:t>Bi</w:t>
      </w:r>
      <w:proofErr w:type="spellEnd"/>
      <w:r w:rsidR="006F3820">
        <w:rPr>
          <w:spacing w:val="30"/>
        </w:rPr>
        <w:t xml:space="preserve">, Zem, </w:t>
      </w:r>
      <w:proofErr w:type="spellStart"/>
      <w:r w:rsidR="006F3820">
        <w:rPr>
          <w:spacing w:val="30"/>
        </w:rPr>
        <w:t>Čjl</w:t>
      </w:r>
      <w:proofErr w:type="spellEnd"/>
      <w:r w:rsidR="006F3820">
        <w:rPr>
          <w:spacing w:val="30"/>
        </w:rPr>
        <w:t xml:space="preserve"> </w:t>
      </w:r>
    </w:p>
    <w:p w14:paraId="7209E76B" w14:textId="30AFD6FB" w:rsidR="00D64593" w:rsidRDefault="007C5414" w:rsidP="00755291">
      <w:pPr>
        <w:numPr>
          <w:ilvl w:val="0"/>
          <w:numId w:val="8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p</w:t>
      </w:r>
      <w:r w:rsidR="006F3820">
        <w:rPr>
          <w:spacing w:val="30"/>
        </w:rPr>
        <w:t>odpora sportovního vyžití studentů v prostorách školy – školní turnaje, využití sportovišť školy, turistické výjezdy</w:t>
      </w:r>
    </w:p>
    <w:p w14:paraId="7209E76C" w14:textId="02D30780" w:rsidR="00D64593" w:rsidRDefault="007C5414" w:rsidP="00755291">
      <w:pPr>
        <w:numPr>
          <w:ilvl w:val="0"/>
          <w:numId w:val="8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p</w:t>
      </w:r>
      <w:r w:rsidR="006F3820">
        <w:rPr>
          <w:spacing w:val="30"/>
        </w:rPr>
        <w:t xml:space="preserve">odpora ostatních zájmových činností studentů – </w:t>
      </w:r>
      <w:proofErr w:type="spellStart"/>
      <w:r w:rsidR="006F3820">
        <w:rPr>
          <w:spacing w:val="30"/>
        </w:rPr>
        <w:t>Schola</w:t>
      </w:r>
      <w:proofErr w:type="spellEnd"/>
      <w:r w:rsidR="006F3820">
        <w:rPr>
          <w:spacing w:val="30"/>
        </w:rPr>
        <w:t xml:space="preserve"> </w:t>
      </w:r>
      <w:proofErr w:type="spellStart"/>
      <w:r w:rsidR="006F3820">
        <w:rPr>
          <w:spacing w:val="30"/>
        </w:rPr>
        <w:t>BiGy</w:t>
      </w:r>
      <w:proofErr w:type="spellEnd"/>
      <w:r w:rsidR="006F3820">
        <w:rPr>
          <w:spacing w:val="30"/>
        </w:rPr>
        <w:t xml:space="preserve">, kroužek elektronové mikroskopie, kroužek </w:t>
      </w:r>
      <w:proofErr w:type="spellStart"/>
      <w:r w:rsidR="006F3820">
        <w:rPr>
          <w:spacing w:val="30"/>
        </w:rPr>
        <w:t>kinbalu</w:t>
      </w:r>
      <w:proofErr w:type="spellEnd"/>
      <w:r w:rsidR="006F3820">
        <w:rPr>
          <w:spacing w:val="30"/>
        </w:rPr>
        <w:t>,</w:t>
      </w:r>
      <w:r w:rsidR="003003D0">
        <w:rPr>
          <w:spacing w:val="30"/>
        </w:rPr>
        <w:t xml:space="preserve"> flor</w:t>
      </w:r>
      <w:r w:rsidR="0086609F">
        <w:rPr>
          <w:spacing w:val="30"/>
        </w:rPr>
        <w:t>balu</w:t>
      </w:r>
      <w:r w:rsidR="006F3820">
        <w:rPr>
          <w:spacing w:val="30"/>
        </w:rPr>
        <w:t xml:space="preserve"> … (celoročně dle možností školy)</w:t>
      </w:r>
    </w:p>
    <w:p w14:paraId="7209E76D" w14:textId="0C461781" w:rsidR="00D64593" w:rsidRDefault="007C5414" w:rsidP="00755291">
      <w:pPr>
        <w:numPr>
          <w:ilvl w:val="0"/>
          <w:numId w:val="8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m</w:t>
      </w:r>
      <w:r w:rsidR="006F3820">
        <w:rPr>
          <w:spacing w:val="30"/>
        </w:rPr>
        <w:t xml:space="preserve">ožnost zapojení se studentů do Studentského parlamentu </w:t>
      </w:r>
      <w:proofErr w:type="spellStart"/>
      <w:r w:rsidR="006F3820">
        <w:rPr>
          <w:spacing w:val="30"/>
        </w:rPr>
        <w:t>BiGy</w:t>
      </w:r>
      <w:proofErr w:type="spellEnd"/>
      <w:r w:rsidR="006F3820">
        <w:rPr>
          <w:spacing w:val="30"/>
        </w:rPr>
        <w:t xml:space="preserve"> </w:t>
      </w:r>
    </w:p>
    <w:p w14:paraId="7209E76E" w14:textId="77777777" w:rsidR="00D64593" w:rsidRDefault="006F3820">
      <w:pPr>
        <w:spacing w:line="360" w:lineRule="auto"/>
        <w:jc w:val="both"/>
        <w:rPr>
          <w:b/>
          <w:bCs/>
          <w:spacing w:val="30"/>
        </w:rPr>
      </w:pPr>
      <w:r>
        <w:rPr>
          <w:b/>
          <w:bCs/>
          <w:spacing w:val="30"/>
        </w:rPr>
        <w:t>Aktivity pro rodiče:</w:t>
      </w:r>
    </w:p>
    <w:p w14:paraId="7209E76F" w14:textId="16BD856A" w:rsidR="00D64593" w:rsidRDefault="007C5414" w:rsidP="00755291">
      <w:pPr>
        <w:numPr>
          <w:ilvl w:val="0"/>
          <w:numId w:val="9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s</w:t>
      </w:r>
      <w:r w:rsidR="006F3820">
        <w:rPr>
          <w:spacing w:val="30"/>
        </w:rPr>
        <w:t xml:space="preserve">etkání ŠMP s rodiči v rámci třídních schůzek a hovorových hodin </w:t>
      </w:r>
    </w:p>
    <w:p w14:paraId="7209E770" w14:textId="69EEFDC9" w:rsidR="00D64593" w:rsidRDefault="007C5414" w:rsidP="00755291">
      <w:pPr>
        <w:numPr>
          <w:ilvl w:val="0"/>
          <w:numId w:val="9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s</w:t>
      </w:r>
      <w:r w:rsidR="006F3820">
        <w:rPr>
          <w:spacing w:val="30"/>
        </w:rPr>
        <w:t xml:space="preserve">etkání s rodiči budoucích prim a prvních ročníků – představení poradenských pracovníků, seznámení s poradenskými službami školy </w:t>
      </w:r>
    </w:p>
    <w:p w14:paraId="1A4B24BD" w14:textId="6FF0920A" w:rsidR="00457829" w:rsidRDefault="00457829" w:rsidP="00755291">
      <w:pPr>
        <w:numPr>
          <w:ilvl w:val="0"/>
          <w:numId w:val="9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d</w:t>
      </w:r>
      <w:r w:rsidR="00562564">
        <w:rPr>
          <w:spacing w:val="30"/>
        </w:rPr>
        <w:t>ny otevřených dv</w:t>
      </w:r>
      <w:r w:rsidR="0004751D">
        <w:rPr>
          <w:spacing w:val="30"/>
        </w:rPr>
        <w:t>eří (konzul</w:t>
      </w:r>
      <w:r w:rsidR="0068764D">
        <w:rPr>
          <w:spacing w:val="30"/>
        </w:rPr>
        <w:t>tace)</w:t>
      </w:r>
    </w:p>
    <w:p w14:paraId="7209E771" w14:textId="7F7412C0" w:rsidR="00D64593" w:rsidRDefault="007C5414" w:rsidP="00755291">
      <w:pPr>
        <w:numPr>
          <w:ilvl w:val="0"/>
          <w:numId w:val="10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lastRenderedPageBreak/>
        <w:t>i</w:t>
      </w:r>
      <w:r w:rsidR="006F3820">
        <w:rPr>
          <w:spacing w:val="30"/>
        </w:rPr>
        <w:t>nformace pro rodiče na školních internetových stránkách (celoročně)</w:t>
      </w:r>
    </w:p>
    <w:p w14:paraId="7209E772" w14:textId="5E3EB301" w:rsidR="00D64593" w:rsidRDefault="007C5414" w:rsidP="00755291">
      <w:pPr>
        <w:numPr>
          <w:ilvl w:val="0"/>
          <w:numId w:val="10"/>
        </w:numPr>
        <w:spacing w:after="200" w:line="360" w:lineRule="auto"/>
        <w:jc w:val="both"/>
        <w:rPr>
          <w:spacing w:val="30"/>
        </w:rPr>
      </w:pPr>
      <w:r>
        <w:rPr>
          <w:spacing w:val="30"/>
        </w:rPr>
        <w:t>c</w:t>
      </w:r>
      <w:r w:rsidR="006F3820">
        <w:rPr>
          <w:spacing w:val="30"/>
        </w:rPr>
        <w:t xml:space="preserve">eloročně možnost individuálních konzultací a poradenství, zprostředkování kontaktů na pomáhající organizace </w:t>
      </w:r>
    </w:p>
    <w:p w14:paraId="7209E773" w14:textId="77777777" w:rsidR="00D64593" w:rsidRDefault="00D64593">
      <w:pPr>
        <w:spacing w:line="360" w:lineRule="auto"/>
        <w:jc w:val="both"/>
        <w:rPr>
          <w:spacing w:val="30"/>
        </w:rPr>
      </w:pPr>
    </w:p>
    <w:p w14:paraId="11F99888" w14:textId="77777777" w:rsidR="008A0944" w:rsidRDefault="008A0944">
      <w:pPr>
        <w:spacing w:line="360" w:lineRule="auto"/>
        <w:jc w:val="both"/>
        <w:rPr>
          <w:b/>
          <w:spacing w:val="30"/>
        </w:rPr>
      </w:pPr>
    </w:p>
    <w:p w14:paraId="7209E774" w14:textId="190FE60F" w:rsidR="00D64593" w:rsidRDefault="006F3820">
      <w:pPr>
        <w:spacing w:line="360" w:lineRule="auto"/>
        <w:jc w:val="both"/>
      </w:pPr>
      <w:r>
        <w:rPr>
          <w:b/>
          <w:spacing w:val="30"/>
        </w:rPr>
        <w:t>Evaluace MPP</w:t>
      </w:r>
    </w:p>
    <w:p w14:paraId="7209E775" w14:textId="77777777" w:rsidR="00D64593" w:rsidRDefault="006F3820">
      <w:pPr>
        <w:spacing w:line="360" w:lineRule="auto"/>
        <w:jc w:val="both"/>
        <w:rPr>
          <w:spacing w:val="30"/>
        </w:rPr>
      </w:pPr>
      <w:r>
        <w:rPr>
          <w:spacing w:val="30"/>
        </w:rPr>
        <w:t xml:space="preserve">Po každém semináři osobnostní a sociální výchovy a po adaptačních kurzech píšou zúčastnění studenty zpětné vazby. Tyto zpětné vazby se stávají součástí vyhodnocování MPP školním metodikem. </w:t>
      </w:r>
    </w:p>
    <w:p w14:paraId="7209E776" w14:textId="77777777" w:rsidR="00D64593" w:rsidRDefault="006F3820">
      <w:pPr>
        <w:autoSpaceDE w:val="0"/>
        <w:spacing w:line="360" w:lineRule="auto"/>
        <w:jc w:val="both"/>
        <w:rPr>
          <w:spacing w:val="30"/>
        </w:rPr>
      </w:pPr>
      <w:r>
        <w:rPr>
          <w:spacing w:val="30"/>
        </w:rPr>
        <w:t>Hodnocení jednotlivých programů probíhá nejčastěji písemně neprodleně po skončení programu formou zpětné vazby od žáků i přítomných pedagogů.</w:t>
      </w:r>
    </w:p>
    <w:p w14:paraId="7209E777" w14:textId="77777777" w:rsidR="00D64593" w:rsidRDefault="006F3820">
      <w:pPr>
        <w:spacing w:line="360" w:lineRule="auto"/>
        <w:jc w:val="both"/>
        <w:rPr>
          <w:spacing w:val="30"/>
        </w:rPr>
      </w:pPr>
      <w:r>
        <w:rPr>
          <w:spacing w:val="30"/>
        </w:rPr>
        <w:t>MPP je vyhodnocován školním metodikem prevence na konci každého školního roku. Celkové hodnocení MPP se skládá z hodnocení školního roku z pohledu školního metodika prevence v podobě zhodnocení úspěchů a nedostatků a slouží jako podklad pro tvorbu preventivního programu pro následující školní rok.</w:t>
      </w:r>
    </w:p>
    <w:p w14:paraId="7209E778" w14:textId="77777777" w:rsidR="00D64593" w:rsidRDefault="00D64593">
      <w:pPr>
        <w:spacing w:line="360" w:lineRule="auto"/>
        <w:jc w:val="both"/>
        <w:rPr>
          <w:spacing w:val="30"/>
        </w:rPr>
      </w:pPr>
    </w:p>
    <w:p w14:paraId="7209E779" w14:textId="77777777" w:rsidR="00D64593" w:rsidRDefault="006F3820">
      <w:pPr>
        <w:spacing w:line="360" w:lineRule="auto"/>
        <w:jc w:val="both"/>
        <w:rPr>
          <w:b/>
          <w:bCs/>
          <w:spacing w:val="30"/>
        </w:rPr>
      </w:pPr>
      <w:r>
        <w:rPr>
          <w:b/>
          <w:bCs/>
          <w:spacing w:val="30"/>
        </w:rPr>
        <w:t>Dokumentace MPP</w:t>
      </w:r>
    </w:p>
    <w:p w14:paraId="7209E77B" w14:textId="6D6ADD4A" w:rsidR="00D64593" w:rsidRDefault="006F3820">
      <w:pPr>
        <w:autoSpaceDE w:val="0"/>
        <w:spacing w:line="360" w:lineRule="auto"/>
        <w:jc w:val="both"/>
        <w:rPr>
          <w:spacing w:val="30"/>
        </w:rPr>
      </w:pPr>
      <w:r>
        <w:rPr>
          <w:spacing w:val="30"/>
        </w:rPr>
        <w:t>ŠMP shromažďuje veškeré informace a zpětné vazby v průběhu MPP v daném období,</w:t>
      </w:r>
      <w:r w:rsidR="008A0944">
        <w:rPr>
          <w:spacing w:val="30"/>
        </w:rPr>
        <w:t xml:space="preserve"> Ev</w:t>
      </w:r>
      <w:r>
        <w:rPr>
          <w:spacing w:val="30"/>
        </w:rPr>
        <w:t>iduje výskyt rizikových forem chování u jednotlivých žáků tříd. V závěru školního roku ŠMP vypracovává na základě dokumentace, a především podkladů od třídních učitelů hodnocení MPP. To je součástí závěrečné zprávy škol</w:t>
      </w:r>
      <w:r w:rsidR="008A0944">
        <w:rPr>
          <w:spacing w:val="30"/>
        </w:rPr>
        <w:t xml:space="preserve">y. </w:t>
      </w:r>
    </w:p>
    <w:p w14:paraId="7209E77C" w14:textId="77777777" w:rsidR="00D64593" w:rsidRDefault="00D64593">
      <w:pPr>
        <w:spacing w:line="360" w:lineRule="auto"/>
        <w:jc w:val="both"/>
        <w:rPr>
          <w:spacing w:val="30"/>
        </w:rPr>
      </w:pPr>
    </w:p>
    <w:p w14:paraId="7209E77D" w14:textId="77777777" w:rsidR="00D64593" w:rsidRDefault="00D64593">
      <w:pPr>
        <w:spacing w:line="360" w:lineRule="auto"/>
        <w:jc w:val="both"/>
        <w:rPr>
          <w:spacing w:val="30"/>
        </w:rPr>
      </w:pPr>
    </w:p>
    <w:p w14:paraId="7209E77E" w14:textId="77777777" w:rsidR="00D64593" w:rsidRDefault="00D64593">
      <w:pPr>
        <w:spacing w:line="360" w:lineRule="auto"/>
        <w:jc w:val="both"/>
        <w:rPr>
          <w:spacing w:val="30"/>
        </w:rPr>
      </w:pPr>
    </w:p>
    <w:p w14:paraId="7209E77F" w14:textId="77777777" w:rsidR="00D64593" w:rsidRDefault="00D64593">
      <w:pPr>
        <w:spacing w:line="360" w:lineRule="auto"/>
        <w:jc w:val="both"/>
        <w:rPr>
          <w:spacing w:val="30"/>
        </w:rPr>
      </w:pPr>
    </w:p>
    <w:p w14:paraId="7209E780" w14:textId="77777777" w:rsidR="00D64593" w:rsidRDefault="00D64593">
      <w:pPr>
        <w:spacing w:line="360" w:lineRule="auto"/>
        <w:jc w:val="both"/>
        <w:rPr>
          <w:spacing w:val="30"/>
        </w:rPr>
      </w:pPr>
    </w:p>
    <w:p w14:paraId="7209E781" w14:textId="77777777" w:rsidR="00D64593" w:rsidRDefault="00D64593">
      <w:pPr>
        <w:spacing w:line="360" w:lineRule="auto"/>
        <w:jc w:val="both"/>
        <w:rPr>
          <w:spacing w:val="30"/>
        </w:rPr>
      </w:pPr>
    </w:p>
    <w:p w14:paraId="7209E782" w14:textId="2D3A2BC1" w:rsidR="00D64593" w:rsidRDefault="00D64593">
      <w:pPr>
        <w:spacing w:line="360" w:lineRule="auto"/>
        <w:jc w:val="both"/>
        <w:rPr>
          <w:spacing w:val="30"/>
        </w:rPr>
      </w:pPr>
    </w:p>
    <w:p w14:paraId="2BAD4C4D" w14:textId="77777777" w:rsidR="00BC556E" w:rsidRDefault="00BC556E">
      <w:pPr>
        <w:spacing w:line="360" w:lineRule="auto"/>
        <w:jc w:val="both"/>
        <w:rPr>
          <w:spacing w:val="30"/>
        </w:rPr>
      </w:pPr>
    </w:p>
    <w:p w14:paraId="31169BFE" w14:textId="5B942C81" w:rsidR="00E63A3A" w:rsidRPr="008A7D5F" w:rsidRDefault="00E63A3A" w:rsidP="00F1530F">
      <w:pPr>
        <w:autoSpaceDE w:val="0"/>
        <w:rPr>
          <w:sz w:val="22"/>
          <w:szCs w:val="22"/>
        </w:rPr>
      </w:pPr>
      <w:r w:rsidRPr="008A7D5F">
        <w:rPr>
          <w:b/>
          <w:bCs/>
          <w:sz w:val="22"/>
          <w:szCs w:val="22"/>
        </w:rPr>
        <w:lastRenderedPageBreak/>
        <w:t>ZÁKONY A VYHLÁŠKY</w:t>
      </w:r>
    </w:p>
    <w:p w14:paraId="4B6B1FA3" w14:textId="77777777" w:rsidR="00E63A3A" w:rsidRPr="008A7D5F" w:rsidRDefault="00E63A3A" w:rsidP="00E63A3A">
      <w:pPr>
        <w:suppressAutoHyphens w:val="0"/>
        <w:autoSpaceDN/>
        <w:spacing w:before="100" w:beforeAutospacing="1" w:after="100" w:afterAutospacing="1"/>
        <w:textAlignment w:val="auto"/>
        <w:rPr>
          <w:sz w:val="22"/>
          <w:szCs w:val="22"/>
        </w:rPr>
      </w:pPr>
      <w:r w:rsidRPr="008A7D5F">
        <w:rPr>
          <w:b/>
          <w:bCs/>
          <w:sz w:val="22"/>
          <w:szCs w:val="22"/>
        </w:rPr>
        <w:t>Zákon č. 561/2004 Sb., o předškolním, základním, středním, vyšším odborném a jiném vzdělávání (školský zákon), ve znění pozdějších předpisů</w:t>
      </w:r>
      <w:r w:rsidRPr="008A7D5F">
        <w:rPr>
          <w:sz w:val="22"/>
          <w:szCs w:val="22"/>
        </w:rPr>
        <w:t xml:space="preserve"> </w:t>
      </w:r>
    </w:p>
    <w:p w14:paraId="67A98B2D" w14:textId="2F1B1D82" w:rsidR="00E63A3A" w:rsidRPr="008A7D5F" w:rsidRDefault="00E63A3A" w:rsidP="00E63A3A">
      <w:pPr>
        <w:suppressAutoHyphens w:val="0"/>
        <w:autoSpaceDN/>
        <w:textAlignment w:val="auto"/>
        <w:rPr>
          <w:sz w:val="22"/>
          <w:szCs w:val="22"/>
        </w:rPr>
      </w:pPr>
      <w:r w:rsidRPr="008A7D5F">
        <w:rPr>
          <w:rFonts w:hAnsi="Symbol"/>
          <w:sz w:val="22"/>
          <w:szCs w:val="22"/>
        </w:rPr>
        <w:t></w:t>
      </w:r>
      <w:r w:rsidRPr="008A7D5F">
        <w:rPr>
          <w:sz w:val="22"/>
          <w:szCs w:val="22"/>
        </w:rPr>
        <w:t xml:space="preserve"> základním legislativním dokumentem, který upravuje oblast primární prevence rizikového chování ve školách a školských zařízeních, zejména tím, že ukládá povinnost vytvářet podmínky pro zdravý vývoj dětí, žáků a studentů a pro předcházení vzniku rizikového chování.</w:t>
      </w:r>
    </w:p>
    <w:p w14:paraId="6E4D2AD1" w14:textId="77777777" w:rsidR="00E63A3A" w:rsidRPr="008A7D5F" w:rsidRDefault="00E63A3A" w:rsidP="00E63A3A">
      <w:pPr>
        <w:suppressAutoHyphens w:val="0"/>
        <w:autoSpaceDN/>
        <w:spacing w:before="100" w:beforeAutospacing="1" w:after="100" w:afterAutospacing="1"/>
        <w:textAlignment w:val="auto"/>
        <w:rPr>
          <w:sz w:val="22"/>
          <w:szCs w:val="22"/>
        </w:rPr>
      </w:pPr>
      <w:r w:rsidRPr="008A7D5F">
        <w:rPr>
          <w:b/>
          <w:bCs/>
          <w:sz w:val="22"/>
          <w:szCs w:val="22"/>
        </w:rPr>
        <w:t>Vyhláška č. 72/2005 Sb., o poskytování poradenských služeb ve školách a školských poradenských zařízeních, ve znění pozdějších předpisů</w:t>
      </w:r>
    </w:p>
    <w:p w14:paraId="21707C3A" w14:textId="3E47D261" w:rsidR="00E63A3A" w:rsidRPr="008A7D5F" w:rsidRDefault="00E63A3A" w:rsidP="00E63A3A">
      <w:pPr>
        <w:suppressAutoHyphens w:val="0"/>
        <w:autoSpaceDN/>
        <w:textAlignment w:val="auto"/>
        <w:rPr>
          <w:sz w:val="22"/>
          <w:szCs w:val="22"/>
        </w:rPr>
      </w:pPr>
      <w:r w:rsidRPr="008A7D5F">
        <w:rPr>
          <w:rFonts w:hAnsi="Symbol"/>
          <w:sz w:val="22"/>
          <w:szCs w:val="22"/>
        </w:rPr>
        <w:t></w:t>
      </w:r>
      <w:r w:rsidRPr="008A7D5F">
        <w:rPr>
          <w:sz w:val="22"/>
          <w:szCs w:val="22"/>
        </w:rPr>
        <w:t xml:space="preserve"> klíčovým právní předpisem, jelikož vymezuje základ systému školské prevence, definuje kompetence aktérů primární prevence (školní metodik prevence a metodik prevence v pedagogicko-psychologické poradně)</w:t>
      </w:r>
    </w:p>
    <w:p w14:paraId="735A90EA" w14:textId="645E9805" w:rsidR="00E63A3A" w:rsidRPr="008A7D5F" w:rsidRDefault="00E63A3A" w:rsidP="00E63A3A">
      <w:pPr>
        <w:suppressAutoHyphens w:val="0"/>
        <w:autoSpaceDN/>
        <w:textAlignment w:val="auto"/>
        <w:rPr>
          <w:sz w:val="22"/>
          <w:szCs w:val="22"/>
        </w:rPr>
      </w:pPr>
      <w:r w:rsidRPr="008A7D5F">
        <w:rPr>
          <w:rFonts w:hAnsi="Symbol"/>
          <w:sz w:val="22"/>
          <w:szCs w:val="22"/>
        </w:rPr>
        <w:t></w:t>
      </w:r>
      <w:r w:rsidRPr="008A7D5F">
        <w:rPr>
          <w:sz w:val="22"/>
          <w:szCs w:val="22"/>
        </w:rPr>
        <w:t xml:space="preserve"> ukládá školám za povinnost zpracovávat a uskutečňovat preventivní program školy a stanovuje rozsah a standardní činnosti školských poradenských zařízení</w:t>
      </w:r>
    </w:p>
    <w:p w14:paraId="747644A9" w14:textId="77777777" w:rsidR="00E63A3A" w:rsidRPr="008A7D5F" w:rsidRDefault="00E63A3A" w:rsidP="00E63A3A">
      <w:pPr>
        <w:suppressAutoHyphens w:val="0"/>
        <w:autoSpaceDN/>
        <w:spacing w:before="100" w:beforeAutospacing="1" w:after="100" w:afterAutospacing="1"/>
        <w:textAlignment w:val="auto"/>
        <w:rPr>
          <w:sz w:val="22"/>
          <w:szCs w:val="22"/>
        </w:rPr>
      </w:pPr>
      <w:r w:rsidRPr="008A7D5F">
        <w:rPr>
          <w:b/>
          <w:bCs/>
          <w:sz w:val="22"/>
          <w:szCs w:val="22"/>
        </w:rPr>
        <w:t>Vyhláška č. 27/2016 Sb., o vzdělávání dětí, žáků a studentů se speciálními vzdělávacími potřebami a dětí, žáků a studentů mimořádně nadaných, ve znění pozdějších předpisů</w:t>
      </w:r>
      <w:r w:rsidRPr="008A7D5F">
        <w:rPr>
          <w:sz w:val="22"/>
          <w:szCs w:val="22"/>
        </w:rPr>
        <w:t xml:space="preserve"> </w:t>
      </w:r>
    </w:p>
    <w:p w14:paraId="7834F7B5" w14:textId="1BFAEE48" w:rsidR="00E63A3A" w:rsidRPr="008A7D5F" w:rsidRDefault="00E63A3A" w:rsidP="00E63A3A">
      <w:pPr>
        <w:suppressAutoHyphens w:val="0"/>
        <w:autoSpaceDN/>
        <w:textAlignment w:val="auto"/>
        <w:rPr>
          <w:sz w:val="22"/>
          <w:szCs w:val="22"/>
        </w:rPr>
      </w:pPr>
      <w:r w:rsidRPr="008A7D5F">
        <w:rPr>
          <w:rFonts w:hAnsi="Symbol"/>
          <w:sz w:val="22"/>
          <w:szCs w:val="22"/>
        </w:rPr>
        <w:t></w:t>
      </w:r>
      <w:r w:rsidRPr="008A7D5F">
        <w:rPr>
          <w:sz w:val="22"/>
          <w:szCs w:val="22"/>
        </w:rPr>
        <w:t xml:space="preserve"> zabývá se problematikou dětí se speciálními vzdělávacími potřebami a žáků nadaných (ve vztahu k primární prevenci zejména oblast sociálního znevýhodnění).</w:t>
      </w:r>
    </w:p>
    <w:p w14:paraId="230FE5BF" w14:textId="77777777" w:rsidR="00E63A3A" w:rsidRPr="008A7D5F" w:rsidRDefault="00E63A3A" w:rsidP="00E63A3A">
      <w:pPr>
        <w:suppressAutoHyphens w:val="0"/>
        <w:autoSpaceDN/>
        <w:spacing w:before="100" w:beforeAutospacing="1" w:after="100" w:afterAutospacing="1"/>
        <w:textAlignment w:val="auto"/>
        <w:rPr>
          <w:sz w:val="22"/>
          <w:szCs w:val="22"/>
        </w:rPr>
      </w:pPr>
      <w:r w:rsidRPr="008A7D5F">
        <w:rPr>
          <w:b/>
          <w:bCs/>
          <w:sz w:val="22"/>
          <w:szCs w:val="22"/>
        </w:rPr>
        <w:t>Vyhláška č. 74/2005 Sb., o zájmovém vzdělávání, ve znění pozdějších předpisů</w:t>
      </w:r>
    </w:p>
    <w:p w14:paraId="33EDA821" w14:textId="0493FA4E" w:rsidR="00E63A3A" w:rsidRPr="008A7D5F" w:rsidRDefault="00E63A3A" w:rsidP="00E63A3A">
      <w:pPr>
        <w:suppressAutoHyphens w:val="0"/>
        <w:autoSpaceDN/>
        <w:textAlignment w:val="auto"/>
        <w:rPr>
          <w:sz w:val="22"/>
          <w:szCs w:val="22"/>
        </w:rPr>
      </w:pPr>
      <w:r w:rsidRPr="008A7D5F">
        <w:rPr>
          <w:rFonts w:hAnsi="Symbol"/>
          <w:sz w:val="22"/>
          <w:szCs w:val="22"/>
        </w:rPr>
        <w:t></w:t>
      </w:r>
      <w:r w:rsidRPr="008A7D5F">
        <w:rPr>
          <w:sz w:val="22"/>
          <w:szCs w:val="22"/>
        </w:rPr>
        <w:t xml:space="preserve"> stanovuje, že školská zařízení pro zájmové vzdělávání uskutečňují zájmové vzdělávání i formou činností vedoucích k prevenci rizikového chování dětí, žáků, studentů</w:t>
      </w:r>
    </w:p>
    <w:p w14:paraId="3F57C85D" w14:textId="77777777" w:rsidR="00E63A3A" w:rsidRPr="008A7D5F" w:rsidRDefault="00E63A3A" w:rsidP="00E63A3A">
      <w:pPr>
        <w:suppressAutoHyphens w:val="0"/>
        <w:autoSpaceDN/>
        <w:spacing w:before="100" w:beforeAutospacing="1" w:after="100" w:afterAutospacing="1"/>
        <w:textAlignment w:val="auto"/>
        <w:rPr>
          <w:sz w:val="22"/>
          <w:szCs w:val="22"/>
        </w:rPr>
      </w:pPr>
      <w:r w:rsidRPr="008A7D5F">
        <w:rPr>
          <w:b/>
          <w:bCs/>
          <w:sz w:val="22"/>
          <w:szCs w:val="22"/>
        </w:rPr>
        <w:t>Zákon č. 109/2002 Sb., o zařízeních ústavní výchovy, ochranné výchovy a zařízeních preventivně výchovné péče, ve znění pozdějších předpisů</w:t>
      </w:r>
    </w:p>
    <w:p w14:paraId="25AE717A" w14:textId="3BF63404" w:rsidR="00E63A3A" w:rsidRPr="008A7D5F" w:rsidRDefault="00E63A3A" w:rsidP="00E63A3A">
      <w:pPr>
        <w:suppressAutoHyphens w:val="0"/>
        <w:autoSpaceDN/>
        <w:textAlignment w:val="auto"/>
        <w:rPr>
          <w:sz w:val="22"/>
          <w:szCs w:val="22"/>
        </w:rPr>
      </w:pPr>
      <w:r w:rsidRPr="008A7D5F">
        <w:rPr>
          <w:rFonts w:hAnsi="Symbol"/>
          <w:sz w:val="22"/>
          <w:szCs w:val="22"/>
        </w:rPr>
        <w:t></w:t>
      </w:r>
      <w:r w:rsidRPr="008A7D5F">
        <w:rPr>
          <w:sz w:val="22"/>
          <w:szCs w:val="22"/>
        </w:rPr>
        <w:t xml:space="preserve"> upravuje oblast preventivně výchovné péče (střediska výchovné péče)</w:t>
      </w:r>
    </w:p>
    <w:p w14:paraId="3044190F" w14:textId="77777777" w:rsidR="00E63A3A" w:rsidRPr="008A7D5F" w:rsidRDefault="00E63A3A" w:rsidP="00E63A3A">
      <w:pPr>
        <w:suppressAutoHyphens w:val="0"/>
        <w:autoSpaceDN/>
        <w:spacing w:before="100" w:beforeAutospacing="1" w:after="100" w:afterAutospacing="1"/>
        <w:textAlignment w:val="auto"/>
        <w:rPr>
          <w:sz w:val="22"/>
          <w:szCs w:val="22"/>
        </w:rPr>
      </w:pPr>
      <w:r w:rsidRPr="008A7D5F">
        <w:rPr>
          <w:b/>
          <w:bCs/>
          <w:sz w:val="22"/>
          <w:szCs w:val="22"/>
        </w:rPr>
        <w:t>Zákon č. 65/2017 Sb., o ochraně zdraví před škodlivými účinky návykových látek</w:t>
      </w:r>
    </w:p>
    <w:p w14:paraId="3F820FB8" w14:textId="6F364156" w:rsidR="00E63A3A" w:rsidRPr="008A7D5F" w:rsidRDefault="00E63A3A" w:rsidP="00E63A3A">
      <w:pPr>
        <w:suppressAutoHyphens w:val="0"/>
        <w:autoSpaceDN/>
        <w:textAlignment w:val="auto"/>
        <w:rPr>
          <w:sz w:val="22"/>
          <w:szCs w:val="22"/>
        </w:rPr>
      </w:pPr>
      <w:r w:rsidRPr="008A7D5F">
        <w:rPr>
          <w:rFonts w:hAnsi="Symbol"/>
          <w:sz w:val="22"/>
          <w:szCs w:val="22"/>
        </w:rPr>
        <w:t></w:t>
      </w:r>
      <w:r w:rsidRPr="008A7D5F">
        <w:rPr>
          <w:sz w:val="22"/>
          <w:szCs w:val="22"/>
        </w:rPr>
        <w:t xml:space="preserve"> obsahuje opatření týkající se škol a školských zřízení v oblasti výskytu užívání návykových látek.</w:t>
      </w:r>
    </w:p>
    <w:p w14:paraId="7BA1D351" w14:textId="77777777" w:rsidR="00E63A3A" w:rsidRPr="008A7D5F" w:rsidRDefault="00E63A3A" w:rsidP="00E63A3A">
      <w:pPr>
        <w:suppressAutoHyphens w:val="0"/>
        <w:autoSpaceDN/>
        <w:spacing w:before="100" w:beforeAutospacing="1" w:after="100" w:afterAutospacing="1"/>
        <w:textAlignment w:val="auto"/>
        <w:rPr>
          <w:sz w:val="22"/>
          <w:szCs w:val="22"/>
        </w:rPr>
      </w:pPr>
      <w:r w:rsidRPr="008A7D5F">
        <w:rPr>
          <w:b/>
          <w:bCs/>
          <w:sz w:val="22"/>
          <w:szCs w:val="22"/>
        </w:rPr>
        <w:t>STRATEGICKÉ PLÁNY</w:t>
      </w:r>
    </w:p>
    <w:p w14:paraId="0A34C397" w14:textId="77777777" w:rsidR="00E63A3A" w:rsidRPr="008A7D5F" w:rsidRDefault="00A4136D" w:rsidP="00E63A3A">
      <w:pPr>
        <w:suppressAutoHyphens w:val="0"/>
        <w:autoSpaceDN/>
        <w:textAlignment w:val="auto"/>
        <w:rPr>
          <w:color w:val="000000" w:themeColor="text1"/>
          <w:sz w:val="22"/>
          <w:szCs w:val="22"/>
        </w:rPr>
      </w:pPr>
      <w:hyperlink r:id="rId18" w:history="1">
        <w:r w:rsidR="00E63A3A" w:rsidRPr="008A7D5F">
          <w:rPr>
            <w:color w:val="000000" w:themeColor="text1"/>
            <w:sz w:val="22"/>
            <w:szCs w:val="22"/>
          </w:rPr>
          <w:t>Národní strategie primární prevence rizikového chování dětí a mládeže na období 2019-2027</w:t>
        </w:r>
      </w:hyperlink>
      <w:r w:rsidR="00E63A3A" w:rsidRPr="008A7D5F">
        <w:rPr>
          <w:color w:val="000000" w:themeColor="text1"/>
          <w:sz w:val="22"/>
          <w:szCs w:val="22"/>
        </w:rPr>
        <w:t xml:space="preserve"> </w:t>
      </w:r>
    </w:p>
    <w:p w14:paraId="25402065" w14:textId="77777777" w:rsidR="00E63A3A" w:rsidRPr="008A7D5F" w:rsidRDefault="00A4136D" w:rsidP="00E63A3A">
      <w:pPr>
        <w:suppressAutoHyphens w:val="0"/>
        <w:autoSpaceDN/>
        <w:spacing w:before="100" w:beforeAutospacing="1" w:after="100" w:afterAutospacing="1"/>
        <w:textAlignment w:val="auto"/>
        <w:rPr>
          <w:color w:val="000000" w:themeColor="text1"/>
          <w:sz w:val="22"/>
          <w:szCs w:val="22"/>
        </w:rPr>
      </w:pPr>
      <w:hyperlink r:id="rId19" w:history="1">
        <w:r w:rsidR="00E63A3A" w:rsidRPr="008A7D5F">
          <w:rPr>
            <w:color w:val="000000" w:themeColor="text1"/>
            <w:sz w:val="22"/>
            <w:szCs w:val="22"/>
          </w:rPr>
          <w:t>Národní strategie prevence a snižování škod spojených se závislostním chováním 2019–2027</w:t>
        </w:r>
      </w:hyperlink>
      <w:r w:rsidR="00E63A3A" w:rsidRPr="008A7D5F">
        <w:rPr>
          <w:color w:val="000000" w:themeColor="text1"/>
          <w:sz w:val="22"/>
          <w:szCs w:val="22"/>
        </w:rPr>
        <w:t xml:space="preserve"> </w:t>
      </w:r>
    </w:p>
    <w:p w14:paraId="2827806F" w14:textId="77777777" w:rsidR="00E63A3A" w:rsidRPr="008A7D5F" w:rsidRDefault="00A4136D" w:rsidP="00E63A3A">
      <w:pPr>
        <w:suppressAutoHyphens w:val="0"/>
        <w:autoSpaceDN/>
        <w:spacing w:before="100" w:beforeAutospacing="1" w:after="100" w:afterAutospacing="1"/>
        <w:textAlignment w:val="auto"/>
        <w:rPr>
          <w:color w:val="000000" w:themeColor="text1"/>
          <w:sz w:val="22"/>
          <w:szCs w:val="22"/>
        </w:rPr>
      </w:pPr>
      <w:hyperlink r:id="rId20" w:history="1">
        <w:r w:rsidR="00E63A3A" w:rsidRPr="008A7D5F">
          <w:rPr>
            <w:color w:val="000000" w:themeColor="text1"/>
            <w:sz w:val="22"/>
            <w:szCs w:val="22"/>
          </w:rPr>
          <w:t>Strategie prevence kriminality v ČR na léta 2022 až 2027</w:t>
        </w:r>
      </w:hyperlink>
      <w:r w:rsidR="00E63A3A" w:rsidRPr="008A7D5F">
        <w:rPr>
          <w:color w:val="000000" w:themeColor="text1"/>
          <w:sz w:val="22"/>
          <w:szCs w:val="22"/>
        </w:rPr>
        <w:t xml:space="preserve"> </w:t>
      </w:r>
    </w:p>
    <w:p w14:paraId="7C50137E" w14:textId="4EAC7CC1" w:rsidR="00357755" w:rsidRPr="008A7D5F" w:rsidRDefault="00A4136D" w:rsidP="008A7D5F">
      <w:pPr>
        <w:suppressAutoHyphens w:val="0"/>
        <w:autoSpaceDN/>
        <w:spacing w:before="100" w:beforeAutospacing="1" w:after="100" w:afterAutospacing="1"/>
        <w:textAlignment w:val="auto"/>
        <w:rPr>
          <w:sz w:val="22"/>
          <w:szCs w:val="22"/>
        </w:rPr>
      </w:pPr>
      <w:hyperlink r:id="rId21" w:history="1">
        <w:r w:rsidR="00E63A3A" w:rsidRPr="008A7D5F">
          <w:rPr>
            <w:color w:val="000000" w:themeColor="text1"/>
            <w:sz w:val="22"/>
            <w:szCs w:val="22"/>
          </w:rPr>
          <w:t>Krajské strategie primární prevence rizikového chování dětí a mládeže na období 2019-2027</w:t>
        </w:r>
      </w:hyperlink>
      <w:r w:rsidR="00E63A3A" w:rsidRPr="008A7D5F">
        <w:rPr>
          <w:sz w:val="22"/>
          <w:szCs w:val="22"/>
        </w:rPr>
        <w:t xml:space="preserve"> </w:t>
      </w:r>
    </w:p>
    <w:p w14:paraId="3FB3AFFC" w14:textId="77777777" w:rsidR="008A7D5F" w:rsidRDefault="008A7D5F">
      <w:pPr>
        <w:rPr>
          <w:sz w:val="22"/>
          <w:szCs w:val="22"/>
        </w:rPr>
      </w:pPr>
    </w:p>
    <w:p w14:paraId="3AE95099" w14:textId="77777777" w:rsidR="008A7D5F" w:rsidRDefault="008A7D5F">
      <w:pPr>
        <w:rPr>
          <w:sz w:val="22"/>
          <w:szCs w:val="22"/>
        </w:rPr>
      </w:pPr>
    </w:p>
    <w:p w14:paraId="764DEE44" w14:textId="77777777" w:rsidR="008A7D5F" w:rsidRDefault="008A7D5F">
      <w:pPr>
        <w:rPr>
          <w:sz w:val="22"/>
          <w:szCs w:val="22"/>
        </w:rPr>
      </w:pPr>
    </w:p>
    <w:p w14:paraId="630653FD" w14:textId="77777777" w:rsidR="008A7D5F" w:rsidRDefault="008A7D5F">
      <w:pPr>
        <w:rPr>
          <w:sz w:val="22"/>
          <w:szCs w:val="22"/>
        </w:rPr>
      </w:pPr>
    </w:p>
    <w:p w14:paraId="7209E8C7" w14:textId="26BAB033" w:rsidR="00D64593" w:rsidRPr="008A7D5F" w:rsidRDefault="006F3820">
      <w:pPr>
        <w:rPr>
          <w:sz w:val="22"/>
          <w:szCs w:val="22"/>
        </w:rPr>
      </w:pPr>
      <w:bookmarkStart w:id="0" w:name="_GoBack"/>
      <w:bookmarkEnd w:id="0"/>
      <w:r w:rsidRPr="008A7D5F">
        <w:rPr>
          <w:sz w:val="22"/>
          <w:szCs w:val="22"/>
        </w:rPr>
        <w:lastRenderedPageBreak/>
        <w:t xml:space="preserve">Příloha č. 4 </w:t>
      </w:r>
      <w:r w:rsidR="008A7D5F" w:rsidRPr="008A7D5F">
        <w:rPr>
          <w:sz w:val="22"/>
          <w:szCs w:val="22"/>
        </w:rPr>
        <w:t>- Spolupráce</w:t>
      </w:r>
      <w:r w:rsidRPr="008A7D5F">
        <w:rPr>
          <w:sz w:val="22"/>
          <w:szCs w:val="22"/>
        </w:rPr>
        <w:t xml:space="preserve"> na regionální úrovni v systému PP</w:t>
      </w:r>
    </w:p>
    <w:p w14:paraId="7209E8C8" w14:textId="77777777" w:rsidR="00D64593" w:rsidRPr="008A7D5F" w:rsidRDefault="00D64593">
      <w:pPr>
        <w:rPr>
          <w:sz w:val="22"/>
          <w:szCs w:val="22"/>
        </w:rPr>
      </w:pPr>
    </w:p>
    <w:p w14:paraId="7209E8C9" w14:textId="77777777" w:rsidR="00D64593" w:rsidRPr="008A7D5F" w:rsidRDefault="006F3820" w:rsidP="00755291">
      <w:pPr>
        <w:pStyle w:val="Odstavecseseznamem"/>
        <w:numPr>
          <w:ilvl w:val="0"/>
          <w:numId w:val="22"/>
        </w:numPr>
        <w:ind w:left="0"/>
        <w:rPr>
          <w:rFonts w:ascii="Times New Roman" w:eastAsia="Times New Roman" w:hAnsi="Times New Roman"/>
          <w:lang w:eastAsia="cs-CZ"/>
        </w:rPr>
      </w:pPr>
      <w:r w:rsidRPr="008A7D5F">
        <w:rPr>
          <w:rFonts w:ascii="Times New Roman" w:eastAsia="Times New Roman" w:hAnsi="Times New Roman"/>
          <w:lang w:eastAsia="cs-CZ"/>
        </w:rPr>
        <w:t>Krajský protidrogový koordinátor</w:t>
      </w:r>
    </w:p>
    <w:p w14:paraId="7209E8CA" w14:textId="3CFCE310" w:rsidR="00D64593" w:rsidRPr="008A7D5F" w:rsidRDefault="006F3820">
      <w:pPr>
        <w:rPr>
          <w:sz w:val="22"/>
          <w:szCs w:val="22"/>
        </w:rPr>
      </w:pPr>
      <w:r w:rsidRPr="008A7D5F">
        <w:rPr>
          <w:sz w:val="22"/>
          <w:szCs w:val="22"/>
        </w:rPr>
        <w:t xml:space="preserve">Mgr. Lenka Možná </w:t>
      </w:r>
      <w:r w:rsidRPr="008A7D5F">
        <w:rPr>
          <w:sz w:val="22"/>
          <w:szCs w:val="22"/>
        </w:rPr>
        <w:br/>
        <w:t>pracoviště: Cejl 73, 601 82 Brno</w:t>
      </w:r>
      <w:r w:rsidRPr="008A7D5F">
        <w:rPr>
          <w:sz w:val="22"/>
          <w:szCs w:val="22"/>
        </w:rPr>
        <w:br/>
        <w:t>telefon: 541 658 310</w:t>
      </w:r>
    </w:p>
    <w:p w14:paraId="7209E8CB" w14:textId="77777777" w:rsidR="00D64593" w:rsidRPr="008A7D5F" w:rsidRDefault="00D64593">
      <w:pPr>
        <w:rPr>
          <w:sz w:val="22"/>
          <w:szCs w:val="22"/>
        </w:rPr>
      </w:pPr>
    </w:p>
    <w:p w14:paraId="7209E8CC" w14:textId="77777777" w:rsidR="00D64593" w:rsidRPr="008A7D5F" w:rsidRDefault="006F3820" w:rsidP="00755291">
      <w:pPr>
        <w:pStyle w:val="Normlnweb"/>
        <w:numPr>
          <w:ilvl w:val="0"/>
          <w:numId w:val="22"/>
        </w:numPr>
        <w:ind w:left="0"/>
        <w:rPr>
          <w:sz w:val="22"/>
          <w:szCs w:val="22"/>
        </w:rPr>
      </w:pPr>
      <w:r w:rsidRPr="008A7D5F">
        <w:rPr>
          <w:sz w:val="22"/>
          <w:szCs w:val="22"/>
        </w:rPr>
        <w:t>Krajský školský koordinátor prevence</w:t>
      </w:r>
    </w:p>
    <w:p w14:paraId="7209E8CD" w14:textId="77777777" w:rsidR="00D64593" w:rsidRPr="008A7D5F" w:rsidRDefault="006F3820">
      <w:pPr>
        <w:pStyle w:val="Normlnweb"/>
        <w:rPr>
          <w:sz w:val="22"/>
          <w:szCs w:val="22"/>
        </w:rPr>
      </w:pPr>
      <w:r w:rsidRPr="008A7D5F">
        <w:rPr>
          <w:sz w:val="22"/>
          <w:szCs w:val="22"/>
        </w:rPr>
        <w:t>Mgr. Lenka Možná,</w:t>
      </w:r>
    </w:p>
    <w:p w14:paraId="7209E8CE" w14:textId="77777777" w:rsidR="00D64593" w:rsidRPr="008A7D5F" w:rsidRDefault="006F3820">
      <w:pPr>
        <w:pStyle w:val="Normlnweb"/>
        <w:rPr>
          <w:sz w:val="22"/>
          <w:szCs w:val="22"/>
        </w:rPr>
      </w:pPr>
      <w:r w:rsidRPr="008A7D5F">
        <w:rPr>
          <w:sz w:val="22"/>
          <w:szCs w:val="22"/>
        </w:rPr>
        <w:t>tel: 541658310,</w:t>
      </w:r>
    </w:p>
    <w:p w14:paraId="7209E8CF" w14:textId="77777777" w:rsidR="00D64593" w:rsidRPr="008A7D5F" w:rsidRDefault="006F3820">
      <w:pPr>
        <w:pStyle w:val="Normlnweb"/>
        <w:rPr>
          <w:sz w:val="22"/>
          <w:szCs w:val="22"/>
        </w:rPr>
      </w:pPr>
      <w:r w:rsidRPr="008A7D5F">
        <w:rPr>
          <w:sz w:val="22"/>
          <w:szCs w:val="22"/>
        </w:rPr>
        <w:t xml:space="preserve">email: </w:t>
      </w:r>
      <w:hyperlink r:id="rId22" w:history="1">
        <w:r w:rsidRPr="008A7D5F">
          <w:rPr>
            <w:sz w:val="22"/>
            <w:szCs w:val="22"/>
          </w:rPr>
          <w:t>mozna.lenka@kr-jihomoravsky.cz</w:t>
        </w:r>
      </w:hyperlink>
    </w:p>
    <w:p w14:paraId="7209E8D0" w14:textId="77777777" w:rsidR="00D64593" w:rsidRPr="008A7D5F" w:rsidRDefault="006F3820" w:rsidP="00755291">
      <w:pPr>
        <w:pStyle w:val="Normlnweb"/>
        <w:numPr>
          <w:ilvl w:val="0"/>
          <w:numId w:val="22"/>
        </w:numPr>
        <w:ind w:left="0"/>
        <w:rPr>
          <w:sz w:val="22"/>
          <w:szCs w:val="22"/>
        </w:rPr>
      </w:pPr>
      <w:r w:rsidRPr="008A7D5F">
        <w:rPr>
          <w:sz w:val="22"/>
          <w:szCs w:val="22"/>
        </w:rPr>
        <w:t>Okresní metodik prevence</w:t>
      </w:r>
    </w:p>
    <w:p w14:paraId="7209E8D1" w14:textId="77777777" w:rsidR="00D64593" w:rsidRPr="008A7D5F" w:rsidRDefault="006F3820">
      <w:pPr>
        <w:pStyle w:val="Normlnweb"/>
        <w:rPr>
          <w:sz w:val="22"/>
          <w:szCs w:val="22"/>
        </w:rPr>
      </w:pPr>
      <w:r w:rsidRPr="008A7D5F">
        <w:rPr>
          <w:sz w:val="22"/>
          <w:szCs w:val="22"/>
        </w:rPr>
        <w:t>PhDr. Lenka Skácelová</w:t>
      </w:r>
    </w:p>
    <w:p w14:paraId="7209E8D2" w14:textId="77777777" w:rsidR="00D64593" w:rsidRPr="008A7D5F" w:rsidRDefault="006F3820">
      <w:pPr>
        <w:pStyle w:val="Normlnweb"/>
        <w:rPr>
          <w:sz w:val="22"/>
          <w:szCs w:val="22"/>
        </w:rPr>
      </w:pPr>
      <w:r w:rsidRPr="008A7D5F">
        <w:rPr>
          <w:sz w:val="22"/>
          <w:szCs w:val="22"/>
        </w:rPr>
        <w:t xml:space="preserve"> tel: 548526802</w:t>
      </w:r>
    </w:p>
    <w:p w14:paraId="7209E8D3" w14:textId="77777777" w:rsidR="00D64593" w:rsidRPr="008A7D5F" w:rsidRDefault="006F3820">
      <w:pPr>
        <w:pStyle w:val="Normlnweb"/>
        <w:rPr>
          <w:sz w:val="22"/>
          <w:szCs w:val="22"/>
        </w:rPr>
      </w:pPr>
      <w:r w:rsidRPr="008A7D5F">
        <w:rPr>
          <w:sz w:val="22"/>
          <w:szCs w:val="22"/>
        </w:rPr>
        <w:t>e-mail: </w:t>
      </w:r>
      <w:hyperlink r:id="rId23" w:history="1">
        <w:r w:rsidRPr="008A7D5F">
          <w:rPr>
            <w:sz w:val="22"/>
            <w:szCs w:val="22"/>
          </w:rPr>
          <w:t>skacelova@pppbrno.cz</w:t>
        </w:r>
      </w:hyperlink>
    </w:p>
    <w:p w14:paraId="7209E8D4" w14:textId="77777777" w:rsidR="00D64593" w:rsidRPr="008A7D5F" w:rsidRDefault="006F3820" w:rsidP="00755291">
      <w:pPr>
        <w:pStyle w:val="Normlnweb"/>
        <w:numPr>
          <w:ilvl w:val="0"/>
          <w:numId w:val="22"/>
        </w:numPr>
        <w:ind w:left="0"/>
        <w:rPr>
          <w:sz w:val="22"/>
          <w:szCs w:val="22"/>
        </w:rPr>
      </w:pPr>
      <w:r w:rsidRPr="008A7D5F">
        <w:rPr>
          <w:sz w:val="22"/>
          <w:szCs w:val="22"/>
        </w:rPr>
        <w:t>Protidrogová koordinátorka statutárního města Brna</w:t>
      </w:r>
    </w:p>
    <w:p w14:paraId="7209E8D5" w14:textId="77777777" w:rsidR="00D64593" w:rsidRPr="008A7D5F" w:rsidRDefault="006F3820">
      <w:pPr>
        <w:pStyle w:val="Normlnweb"/>
        <w:rPr>
          <w:sz w:val="22"/>
          <w:szCs w:val="22"/>
        </w:rPr>
      </w:pPr>
      <w:r w:rsidRPr="008A7D5F">
        <w:rPr>
          <w:sz w:val="22"/>
          <w:szCs w:val="22"/>
        </w:rPr>
        <w:t xml:space="preserve">Mgr. Marie Tesaříková, Koordinační centrum prevence, protidrogový koordinátor, tel.: 542 173 811, </w:t>
      </w:r>
      <w:r w:rsidRPr="008A7D5F">
        <w:rPr>
          <w:sz w:val="22"/>
          <w:szCs w:val="22"/>
        </w:rPr>
        <w:br/>
        <w:t xml:space="preserve">e-mail: </w:t>
      </w:r>
      <w:hyperlink r:id="rId24" w:history="1">
        <w:r w:rsidRPr="008A7D5F">
          <w:rPr>
            <w:sz w:val="22"/>
            <w:szCs w:val="22"/>
          </w:rPr>
          <w:t>tesarikova.marie@brno.cz</w:t>
        </w:r>
      </w:hyperlink>
      <w:r w:rsidRPr="008A7D5F">
        <w:rPr>
          <w:sz w:val="22"/>
          <w:szCs w:val="22"/>
        </w:rPr>
        <w:t xml:space="preserve"> </w:t>
      </w:r>
    </w:p>
    <w:p w14:paraId="7209E8D6" w14:textId="77777777" w:rsidR="00D64593" w:rsidRPr="008A7D5F" w:rsidRDefault="00D64593">
      <w:pPr>
        <w:pStyle w:val="Normlnweb"/>
        <w:rPr>
          <w:sz w:val="22"/>
          <w:szCs w:val="22"/>
        </w:rPr>
      </w:pPr>
    </w:p>
    <w:p w14:paraId="7209E8D7" w14:textId="6DA5CBC0" w:rsidR="00D64593" w:rsidRPr="008A7D5F" w:rsidRDefault="006F3820" w:rsidP="00755291">
      <w:pPr>
        <w:pStyle w:val="Odstavecseseznamem"/>
        <w:numPr>
          <w:ilvl w:val="0"/>
          <w:numId w:val="22"/>
        </w:numPr>
        <w:spacing w:line="276" w:lineRule="auto"/>
        <w:ind w:left="0"/>
        <w:rPr>
          <w:rFonts w:ascii="Times New Roman" w:eastAsia="Times New Roman" w:hAnsi="Times New Roman"/>
          <w:lang w:eastAsia="cs-CZ"/>
        </w:rPr>
      </w:pPr>
      <w:r w:rsidRPr="008A7D5F">
        <w:rPr>
          <w:rFonts w:ascii="Times New Roman" w:eastAsia="Times New Roman" w:hAnsi="Times New Roman"/>
          <w:lang w:eastAsia="cs-CZ"/>
        </w:rPr>
        <w:t xml:space="preserve">Preventivně informační skupina </w:t>
      </w:r>
    </w:p>
    <w:p w14:paraId="7209E8D8" w14:textId="274F43DF" w:rsidR="00D64593" w:rsidRPr="008A7D5F" w:rsidRDefault="008A7D5F" w:rsidP="008A7D5F">
      <w:pPr>
        <w:pStyle w:val="Odstavecseseznamem"/>
        <w:spacing w:line="276" w:lineRule="auto"/>
        <w:ind w:left="0"/>
        <w:rPr>
          <w:rFonts w:ascii="Times New Roman" w:eastAsia="Times New Roman" w:hAnsi="Times New Roman"/>
          <w:lang w:eastAsia="cs-CZ"/>
        </w:rPr>
      </w:pPr>
      <w:r w:rsidRPr="008A7D5F">
        <w:rPr>
          <w:rFonts w:ascii="Times New Roman" w:eastAsia="Times New Roman" w:hAnsi="Times New Roman"/>
          <w:lang w:eastAsia="cs-CZ"/>
        </w:rPr>
        <w:t>Policie nprap.</w:t>
      </w:r>
      <w:r w:rsidR="006F3820" w:rsidRPr="008A7D5F">
        <w:rPr>
          <w:rFonts w:ascii="Times New Roman" w:eastAsia="Times New Roman" w:hAnsi="Times New Roman"/>
          <w:lang w:eastAsia="cs-CZ"/>
        </w:rPr>
        <w:t xml:space="preserve"> Andrea Procházková </w:t>
      </w:r>
    </w:p>
    <w:p w14:paraId="7209E8D9" w14:textId="77777777" w:rsidR="00D64593" w:rsidRPr="008A7D5F" w:rsidRDefault="006F3820" w:rsidP="008A7D5F">
      <w:pPr>
        <w:pStyle w:val="Odstavecseseznamem"/>
        <w:spacing w:line="276" w:lineRule="auto"/>
        <w:ind w:left="0"/>
        <w:rPr>
          <w:rFonts w:ascii="Times New Roman" w:eastAsia="Times New Roman" w:hAnsi="Times New Roman"/>
          <w:lang w:eastAsia="cs-CZ"/>
        </w:rPr>
      </w:pPr>
      <w:r w:rsidRPr="008A7D5F">
        <w:rPr>
          <w:rFonts w:ascii="Times New Roman" w:eastAsia="Times New Roman" w:hAnsi="Times New Roman"/>
          <w:lang w:eastAsia="cs-CZ"/>
        </w:rPr>
        <w:t>974 625 225, 724 273 012</w:t>
      </w:r>
    </w:p>
    <w:p w14:paraId="7209E8DA" w14:textId="77777777" w:rsidR="00D64593" w:rsidRPr="008A7D5F" w:rsidRDefault="006F3820" w:rsidP="008A7D5F">
      <w:pPr>
        <w:numPr>
          <w:ilvl w:val="0"/>
          <w:numId w:val="22"/>
        </w:numPr>
        <w:spacing w:line="276" w:lineRule="auto"/>
        <w:ind w:left="0"/>
        <w:rPr>
          <w:sz w:val="22"/>
          <w:szCs w:val="22"/>
        </w:rPr>
      </w:pPr>
      <w:r w:rsidRPr="008A7D5F">
        <w:rPr>
          <w:sz w:val="22"/>
          <w:szCs w:val="22"/>
        </w:rPr>
        <w:t xml:space="preserve">OSPOD </w:t>
      </w:r>
    </w:p>
    <w:p w14:paraId="7209E8DB" w14:textId="77777777" w:rsidR="00D64593" w:rsidRPr="008A7D5F" w:rsidRDefault="006F3820" w:rsidP="008A7D5F">
      <w:pPr>
        <w:spacing w:line="276" w:lineRule="auto"/>
        <w:rPr>
          <w:sz w:val="22"/>
          <w:szCs w:val="22"/>
        </w:rPr>
      </w:pPr>
      <w:r w:rsidRPr="008A7D5F">
        <w:rPr>
          <w:sz w:val="22"/>
          <w:szCs w:val="22"/>
        </w:rPr>
        <w:t xml:space="preserve">Mgr. Dáša Třetinová </w:t>
      </w:r>
    </w:p>
    <w:p w14:paraId="7209E8DC" w14:textId="77777777" w:rsidR="00D64593" w:rsidRPr="008A7D5F" w:rsidRDefault="006F3820" w:rsidP="008A7D5F">
      <w:pPr>
        <w:spacing w:line="276" w:lineRule="auto"/>
        <w:rPr>
          <w:sz w:val="22"/>
          <w:szCs w:val="22"/>
        </w:rPr>
      </w:pPr>
      <w:r w:rsidRPr="008A7D5F">
        <w:rPr>
          <w:sz w:val="22"/>
          <w:szCs w:val="22"/>
        </w:rPr>
        <w:t>tretinova.dasa@brno.cz</w:t>
      </w:r>
    </w:p>
    <w:p w14:paraId="7209E8DD" w14:textId="77777777" w:rsidR="00D64593" w:rsidRPr="008A7D5F" w:rsidRDefault="006F3820" w:rsidP="00755291">
      <w:pPr>
        <w:pStyle w:val="Normlnweb"/>
        <w:numPr>
          <w:ilvl w:val="0"/>
          <w:numId w:val="22"/>
        </w:numPr>
        <w:ind w:left="0"/>
        <w:rPr>
          <w:sz w:val="22"/>
          <w:szCs w:val="22"/>
        </w:rPr>
      </w:pPr>
      <w:r w:rsidRPr="008A7D5F">
        <w:rPr>
          <w:sz w:val="22"/>
          <w:szCs w:val="22"/>
        </w:rPr>
        <w:t>Zdravotní ústav</w:t>
      </w:r>
    </w:p>
    <w:p w14:paraId="7209E8DE" w14:textId="77777777" w:rsidR="00D64593" w:rsidRPr="008A7D5F" w:rsidRDefault="006F3820">
      <w:pPr>
        <w:pStyle w:val="Normlnweb"/>
        <w:rPr>
          <w:sz w:val="22"/>
          <w:szCs w:val="22"/>
        </w:rPr>
      </w:pPr>
      <w:r w:rsidRPr="008A7D5F">
        <w:rPr>
          <w:sz w:val="22"/>
          <w:szCs w:val="22"/>
        </w:rPr>
        <w:t>Státní zdravotní ústav</w:t>
      </w:r>
      <w:r w:rsidRPr="008A7D5F">
        <w:rPr>
          <w:sz w:val="22"/>
          <w:szCs w:val="22"/>
        </w:rPr>
        <w:br/>
        <w:t>Šrobárova 49/48</w:t>
      </w:r>
      <w:r w:rsidRPr="008A7D5F">
        <w:rPr>
          <w:sz w:val="22"/>
          <w:szCs w:val="22"/>
        </w:rPr>
        <w:br/>
        <w:t>Praha 10, 100 00</w:t>
      </w:r>
      <w:r w:rsidRPr="008A7D5F">
        <w:rPr>
          <w:sz w:val="22"/>
          <w:szCs w:val="22"/>
        </w:rPr>
        <w:br/>
        <w:t>Tel.: 26708 1111</w:t>
      </w:r>
    </w:p>
    <w:p w14:paraId="7209E8DF" w14:textId="77777777" w:rsidR="00D64593" w:rsidRPr="008A7D5F" w:rsidRDefault="00D64593">
      <w:pPr>
        <w:rPr>
          <w:sz w:val="22"/>
          <w:szCs w:val="22"/>
        </w:rPr>
      </w:pPr>
    </w:p>
    <w:p w14:paraId="7209E8E0" w14:textId="77777777" w:rsidR="00D64593" w:rsidRPr="008A7D5F" w:rsidRDefault="00D64593">
      <w:pPr>
        <w:rPr>
          <w:sz w:val="22"/>
          <w:szCs w:val="22"/>
        </w:rPr>
      </w:pPr>
    </w:p>
    <w:p w14:paraId="7209E8E1" w14:textId="77777777" w:rsidR="00D64593" w:rsidRPr="008A7D5F" w:rsidRDefault="00D64593">
      <w:pPr>
        <w:rPr>
          <w:sz w:val="22"/>
          <w:szCs w:val="22"/>
        </w:rPr>
      </w:pPr>
    </w:p>
    <w:p w14:paraId="7209E8E2" w14:textId="77777777" w:rsidR="00D64593" w:rsidRPr="008A7D5F" w:rsidRDefault="00D64593">
      <w:pPr>
        <w:rPr>
          <w:sz w:val="22"/>
          <w:szCs w:val="22"/>
        </w:rPr>
      </w:pPr>
    </w:p>
    <w:p w14:paraId="7209E8E3" w14:textId="77777777" w:rsidR="00D64593" w:rsidRPr="008A7D5F" w:rsidRDefault="00D64593">
      <w:pPr>
        <w:rPr>
          <w:sz w:val="22"/>
          <w:szCs w:val="22"/>
        </w:rPr>
      </w:pPr>
    </w:p>
    <w:p w14:paraId="7209E8E4" w14:textId="77777777" w:rsidR="00D64593" w:rsidRPr="008A7D5F" w:rsidRDefault="00D64593">
      <w:pPr>
        <w:spacing w:line="276" w:lineRule="auto"/>
        <w:rPr>
          <w:sz w:val="22"/>
          <w:szCs w:val="22"/>
        </w:rPr>
      </w:pPr>
    </w:p>
    <w:p w14:paraId="7209E8E5" w14:textId="77777777" w:rsidR="00D64593" w:rsidRPr="008A7D5F" w:rsidRDefault="00D64593">
      <w:pPr>
        <w:autoSpaceDE w:val="0"/>
        <w:rPr>
          <w:sz w:val="22"/>
          <w:szCs w:val="22"/>
        </w:rPr>
      </w:pPr>
    </w:p>
    <w:p w14:paraId="7209E8E6" w14:textId="77777777" w:rsidR="00D64593" w:rsidRPr="008A7D5F" w:rsidRDefault="00D64593">
      <w:pPr>
        <w:rPr>
          <w:sz w:val="22"/>
          <w:szCs w:val="22"/>
        </w:rPr>
      </w:pPr>
    </w:p>
    <w:sectPr w:rsidR="00D64593" w:rsidRPr="008A7D5F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E7B4C" w14:textId="77777777" w:rsidR="00A4136D" w:rsidRDefault="00A4136D">
      <w:r>
        <w:separator/>
      </w:r>
    </w:p>
  </w:endnote>
  <w:endnote w:type="continuationSeparator" w:id="0">
    <w:p w14:paraId="466B4B0F" w14:textId="77777777" w:rsidR="00A4136D" w:rsidRDefault="00A4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8782E" w14:textId="77777777" w:rsidR="00A4136D" w:rsidRDefault="00A4136D">
      <w:r>
        <w:rPr>
          <w:color w:val="000000"/>
        </w:rPr>
        <w:separator/>
      </w:r>
    </w:p>
  </w:footnote>
  <w:footnote w:type="continuationSeparator" w:id="0">
    <w:p w14:paraId="7E1AE14D" w14:textId="77777777" w:rsidR="00A4136D" w:rsidRDefault="00A41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39DF"/>
    <w:multiLevelType w:val="multilevel"/>
    <w:tmpl w:val="DD4E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A309D4"/>
    <w:multiLevelType w:val="multilevel"/>
    <w:tmpl w:val="8D743FE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131680"/>
    <w:multiLevelType w:val="multilevel"/>
    <w:tmpl w:val="ADDA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5F66C8"/>
    <w:multiLevelType w:val="multilevel"/>
    <w:tmpl w:val="8C7C121A"/>
    <w:lvl w:ilvl="0">
      <w:numFmt w:val="bullet"/>
      <w:lvlText w:val="-"/>
      <w:lvlJc w:val="left"/>
      <w:pPr>
        <w:ind w:left="774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4" w:hanging="360"/>
      </w:pPr>
      <w:rPr>
        <w:rFonts w:ascii="Wingdings" w:hAnsi="Wingdings"/>
      </w:rPr>
    </w:lvl>
  </w:abstractNum>
  <w:abstractNum w:abstractNumId="4" w15:restartNumberingAfterBreak="0">
    <w:nsid w:val="08DE60B9"/>
    <w:multiLevelType w:val="multilevel"/>
    <w:tmpl w:val="A9EC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FF77CA"/>
    <w:multiLevelType w:val="multilevel"/>
    <w:tmpl w:val="9B28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2B6FC9"/>
    <w:multiLevelType w:val="multilevel"/>
    <w:tmpl w:val="66E0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B74B4C"/>
    <w:multiLevelType w:val="hybridMultilevel"/>
    <w:tmpl w:val="A1B2A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25059"/>
    <w:multiLevelType w:val="multilevel"/>
    <w:tmpl w:val="659A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1B4BD2"/>
    <w:multiLevelType w:val="multilevel"/>
    <w:tmpl w:val="1C36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A810BB"/>
    <w:multiLevelType w:val="multilevel"/>
    <w:tmpl w:val="058AE22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67F3E5B"/>
    <w:multiLevelType w:val="multilevel"/>
    <w:tmpl w:val="BFDA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8D5CF9"/>
    <w:multiLevelType w:val="multilevel"/>
    <w:tmpl w:val="26CA8E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F1D51C4"/>
    <w:multiLevelType w:val="multilevel"/>
    <w:tmpl w:val="0A52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44943B0"/>
    <w:multiLevelType w:val="hybridMultilevel"/>
    <w:tmpl w:val="62B679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832C4"/>
    <w:multiLevelType w:val="multilevel"/>
    <w:tmpl w:val="868636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5A148D1"/>
    <w:multiLevelType w:val="multilevel"/>
    <w:tmpl w:val="747AD89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7935FF7"/>
    <w:multiLevelType w:val="multilevel"/>
    <w:tmpl w:val="C494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4F0FB0"/>
    <w:multiLevelType w:val="multilevel"/>
    <w:tmpl w:val="08DC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C44383"/>
    <w:multiLevelType w:val="multilevel"/>
    <w:tmpl w:val="8ADE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022860"/>
    <w:multiLevelType w:val="multilevel"/>
    <w:tmpl w:val="6280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03E7705"/>
    <w:multiLevelType w:val="multilevel"/>
    <w:tmpl w:val="88CC93B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1844602"/>
    <w:multiLevelType w:val="multilevel"/>
    <w:tmpl w:val="DC12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2407156"/>
    <w:multiLevelType w:val="multilevel"/>
    <w:tmpl w:val="6A46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4DA5264"/>
    <w:multiLevelType w:val="multilevel"/>
    <w:tmpl w:val="27B2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5872870"/>
    <w:multiLevelType w:val="multilevel"/>
    <w:tmpl w:val="24D6A4F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EFB5310"/>
    <w:multiLevelType w:val="multilevel"/>
    <w:tmpl w:val="CC92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FD917CE"/>
    <w:multiLevelType w:val="multilevel"/>
    <w:tmpl w:val="BFC0E0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0B77CA9"/>
    <w:multiLevelType w:val="multilevel"/>
    <w:tmpl w:val="75A8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11800D8"/>
    <w:multiLevelType w:val="multilevel"/>
    <w:tmpl w:val="1C0C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2D23DB0"/>
    <w:multiLevelType w:val="multilevel"/>
    <w:tmpl w:val="83B0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3235C93"/>
    <w:multiLevelType w:val="multilevel"/>
    <w:tmpl w:val="8CBA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5CB4BA9"/>
    <w:multiLevelType w:val="multilevel"/>
    <w:tmpl w:val="D4D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62661A7"/>
    <w:multiLevelType w:val="hybridMultilevel"/>
    <w:tmpl w:val="11C2C3B2"/>
    <w:lvl w:ilvl="0" w:tplc="1D62B886">
      <w:start w:val="5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4" w15:restartNumberingAfterBreak="0">
    <w:nsid w:val="47BE79B9"/>
    <w:multiLevelType w:val="hybridMultilevel"/>
    <w:tmpl w:val="7A36E8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DAEDF8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EC1540"/>
    <w:multiLevelType w:val="multilevel"/>
    <w:tmpl w:val="DF26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B5C4EAC"/>
    <w:multiLevelType w:val="multilevel"/>
    <w:tmpl w:val="D574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C790A9F"/>
    <w:multiLevelType w:val="hybridMultilevel"/>
    <w:tmpl w:val="80D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D36410"/>
    <w:multiLevelType w:val="multilevel"/>
    <w:tmpl w:val="0F545D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53F763FE"/>
    <w:multiLevelType w:val="multilevel"/>
    <w:tmpl w:val="B31E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40C0654"/>
    <w:multiLevelType w:val="multilevel"/>
    <w:tmpl w:val="F83E1E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568566C2"/>
    <w:multiLevelType w:val="multilevel"/>
    <w:tmpl w:val="B7F492A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56B46E80"/>
    <w:multiLevelType w:val="multilevel"/>
    <w:tmpl w:val="C278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A4C5362"/>
    <w:multiLevelType w:val="multilevel"/>
    <w:tmpl w:val="1D04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A4F5728"/>
    <w:multiLevelType w:val="multilevel"/>
    <w:tmpl w:val="B160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C5A2265"/>
    <w:multiLevelType w:val="multilevel"/>
    <w:tmpl w:val="86DE57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5FDC38CA"/>
    <w:multiLevelType w:val="multilevel"/>
    <w:tmpl w:val="9804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01132C6"/>
    <w:multiLevelType w:val="multilevel"/>
    <w:tmpl w:val="12D2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0AC6B20"/>
    <w:multiLevelType w:val="multilevel"/>
    <w:tmpl w:val="D526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16A77B8"/>
    <w:multiLevelType w:val="multilevel"/>
    <w:tmpl w:val="1BC24A9C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  <w:sz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  <w:sz w:val="24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  <w:sz w:val="24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50" w15:restartNumberingAfterBreak="0">
    <w:nsid w:val="62BD422E"/>
    <w:multiLevelType w:val="multilevel"/>
    <w:tmpl w:val="315032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62E65D4C"/>
    <w:multiLevelType w:val="multilevel"/>
    <w:tmpl w:val="06AEBC0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641E2E56"/>
    <w:multiLevelType w:val="multilevel"/>
    <w:tmpl w:val="A8C4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4FD147B"/>
    <w:multiLevelType w:val="multilevel"/>
    <w:tmpl w:val="CF22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76F591B"/>
    <w:multiLevelType w:val="multilevel"/>
    <w:tmpl w:val="3084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898698D"/>
    <w:multiLevelType w:val="multilevel"/>
    <w:tmpl w:val="2658505C"/>
    <w:lvl w:ilvl="0">
      <w:numFmt w:val="bullet"/>
      <w:lvlText w:val="-"/>
      <w:lvlJc w:val="left"/>
      <w:pPr>
        <w:ind w:left="774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4" w:hanging="360"/>
      </w:pPr>
      <w:rPr>
        <w:rFonts w:ascii="Wingdings" w:hAnsi="Wingdings"/>
      </w:rPr>
    </w:lvl>
  </w:abstractNum>
  <w:abstractNum w:abstractNumId="56" w15:restartNumberingAfterBreak="0">
    <w:nsid w:val="6F097FDF"/>
    <w:multiLevelType w:val="multilevel"/>
    <w:tmpl w:val="B934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F2C49F9"/>
    <w:multiLevelType w:val="multilevel"/>
    <w:tmpl w:val="4AF2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0176A40"/>
    <w:multiLevelType w:val="multilevel"/>
    <w:tmpl w:val="E89C56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1C67BCB"/>
    <w:multiLevelType w:val="multilevel"/>
    <w:tmpl w:val="FAE6095E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0" w15:restartNumberingAfterBreak="0">
    <w:nsid w:val="73BB21F9"/>
    <w:multiLevelType w:val="multilevel"/>
    <w:tmpl w:val="28F6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3E979F7"/>
    <w:multiLevelType w:val="multilevel"/>
    <w:tmpl w:val="976A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53E0DE4"/>
    <w:multiLevelType w:val="multilevel"/>
    <w:tmpl w:val="4B7435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3" w15:restartNumberingAfterBreak="0">
    <w:nsid w:val="75AB01A3"/>
    <w:multiLevelType w:val="multilevel"/>
    <w:tmpl w:val="FBA0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5B62ADA"/>
    <w:multiLevelType w:val="multilevel"/>
    <w:tmpl w:val="439ABD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E87115"/>
    <w:multiLevelType w:val="hybridMultilevel"/>
    <w:tmpl w:val="04242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E92D64"/>
    <w:multiLevelType w:val="multilevel"/>
    <w:tmpl w:val="35CA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FE30351"/>
    <w:multiLevelType w:val="multilevel"/>
    <w:tmpl w:val="D5828E90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64"/>
  </w:num>
  <w:num w:numId="2">
    <w:abstractNumId w:val="45"/>
  </w:num>
  <w:num w:numId="3">
    <w:abstractNumId w:val="12"/>
  </w:num>
  <w:num w:numId="4">
    <w:abstractNumId w:val="49"/>
  </w:num>
  <w:num w:numId="5">
    <w:abstractNumId w:val="59"/>
  </w:num>
  <w:num w:numId="6">
    <w:abstractNumId w:val="62"/>
  </w:num>
  <w:num w:numId="7">
    <w:abstractNumId w:val="50"/>
  </w:num>
  <w:num w:numId="8">
    <w:abstractNumId w:val="15"/>
  </w:num>
  <w:num w:numId="9">
    <w:abstractNumId w:val="27"/>
  </w:num>
  <w:num w:numId="10">
    <w:abstractNumId w:val="40"/>
  </w:num>
  <w:num w:numId="11">
    <w:abstractNumId w:val="58"/>
  </w:num>
  <w:num w:numId="12">
    <w:abstractNumId w:val="55"/>
  </w:num>
  <w:num w:numId="13">
    <w:abstractNumId w:val="10"/>
  </w:num>
  <w:num w:numId="14">
    <w:abstractNumId w:val="21"/>
  </w:num>
  <w:num w:numId="15">
    <w:abstractNumId w:val="16"/>
  </w:num>
  <w:num w:numId="16">
    <w:abstractNumId w:val="3"/>
  </w:num>
  <w:num w:numId="17">
    <w:abstractNumId w:val="41"/>
  </w:num>
  <w:num w:numId="18">
    <w:abstractNumId w:val="67"/>
  </w:num>
  <w:num w:numId="19">
    <w:abstractNumId w:val="51"/>
  </w:num>
  <w:num w:numId="20">
    <w:abstractNumId w:val="1"/>
  </w:num>
  <w:num w:numId="21">
    <w:abstractNumId w:val="25"/>
  </w:num>
  <w:num w:numId="22">
    <w:abstractNumId w:val="38"/>
  </w:num>
  <w:num w:numId="23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44"/>
  </w:num>
  <w:num w:numId="28">
    <w:abstractNumId w:val="43"/>
  </w:num>
  <w:num w:numId="29">
    <w:abstractNumId w:val="26"/>
  </w:num>
  <w:num w:numId="30">
    <w:abstractNumId w:val="29"/>
  </w:num>
  <w:num w:numId="31">
    <w:abstractNumId w:val="42"/>
  </w:num>
  <w:num w:numId="32">
    <w:abstractNumId w:val="63"/>
  </w:num>
  <w:num w:numId="33">
    <w:abstractNumId w:val="2"/>
  </w:num>
  <w:num w:numId="34">
    <w:abstractNumId w:val="54"/>
  </w:num>
  <w:num w:numId="35">
    <w:abstractNumId w:val="13"/>
  </w:num>
  <w:num w:numId="36">
    <w:abstractNumId w:val="19"/>
  </w:num>
  <w:num w:numId="37">
    <w:abstractNumId w:val="53"/>
  </w:num>
  <w:num w:numId="38">
    <w:abstractNumId w:val="52"/>
  </w:num>
  <w:num w:numId="39">
    <w:abstractNumId w:val="24"/>
  </w:num>
  <w:num w:numId="40">
    <w:abstractNumId w:val="46"/>
  </w:num>
  <w:num w:numId="41">
    <w:abstractNumId w:val="61"/>
  </w:num>
  <w:num w:numId="42">
    <w:abstractNumId w:val="48"/>
  </w:num>
  <w:num w:numId="43">
    <w:abstractNumId w:val="17"/>
  </w:num>
  <w:num w:numId="44">
    <w:abstractNumId w:val="35"/>
  </w:num>
  <w:num w:numId="45">
    <w:abstractNumId w:val="31"/>
  </w:num>
  <w:num w:numId="46">
    <w:abstractNumId w:val="60"/>
  </w:num>
  <w:num w:numId="47">
    <w:abstractNumId w:val="5"/>
  </w:num>
  <w:num w:numId="48">
    <w:abstractNumId w:val="36"/>
  </w:num>
  <w:num w:numId="49">
    <w:abstractNumId w:val="66"/>
  </w:num>
  <w:num w:numId="50">
    <w:abstractNumId w:val="0"/>
  </w:num>
  <w:num w:numId="51">
    <w:abstractNumId w:val="22"/>
  </w:num>
  <w:num w:numId="52">
    <w:abstractNumId w:val="30"/>
  </w:num>
  <w:num w:numId="53">
    <w:abstractNumId w:val="23"/>
  </w:num>
  <w:num w:numId="54">
    <w:abstractNumId w:val="56"/>
  </w:num>
  <w:num w:numId="55">
    <w:abstractNumId w:val="9"/>
  </w:num>
  <w:num w:numId="56">
    <w:abstractNumId w:val="8"/>
  </w:num>
  <w:num w:numId="57">
    <w:abstractNumId w:val="6"/>
  </w:num>
  <w:num w:numId="58">
    <w:abstractNumId w:val="4"/>
  </w:num>
  <w:num w:numId="59">
    <w:abstractNumId w:val="57"/>
  </w:num>
  <w:num w:numId="60">
    <w:abstractNumId w:val="11"/>
  </w:num>
  <w:num w:numId="61">
    <w:abstractNumId w:val="47"/>
  </w:num>
  <w:num w:numId="62">
    <w:abstractNumId w:val="32"/>
  </w:num>
  <w:num w:numId="63">
    <w:abstractNumId w:val="28"/>
  </w:num>
  <w:num w:numId="64">
    <w:abstractNumId w:val="39"/>
  </w:num>
  <w:num w:numId="65">
    <w:abstractNumId w:val="20"/>
  </w:num>
  <w:num w:numId="66">
    <w:abstractNumId w:val="7"/>
  </w:num>
  <w:num w:numId="67">
    <w:abstractNumId w:val="37"/>
  </w:num>
  <w:num w:numId="68">
    <w:abstractNumId w:val="3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593"/>
    <w:rsid w:val="00000DF3"/>
    <w:rsid w:val="00003EB6"/>
    <w:rsid w:val="00010DAE"/>
    <w:rsid w:val="00013BE1"/>
    <w:rsid w:val="000150AB"/>
    <w:rsid w:val="00017A7B"/>
    <w:rsid w:val="00024799"/>
    <w:rsid w:val="00035782"/>
    <w:rsid w:val="00046543"/>
    <w:rsid w:val="000467A0"/>
    <w:rsid w:val="0004751D"/>
    <w:rsid w:val="00050FF2"/>
    <w:rsid w:val="000518EC"/>
    <w:rsid w:val="00052A83"/>
    <w:rsid w:val="00060A79"/>
    <w:rsid w:val="00066F4B"/>
    <w:rsid w:val="00075277"/>
    <w:rsid w:val="000758C4"/>
    <w:rsid w:val="00076D06"/>
    <w:rsid w:val="00077907"/>
    <w:rsid w:val="00084057"/>
    <w:rsid w:val="000864D1"/>
    <w:rsid w:val="00086BBC"/>
    <w:rsid w:val="0008782E"/>
    <w:rsid w:val="000A187F"/>
    <w:rsid w:val="000B4C48"/>
    <w:rsid w:val="000C35BD"/>
    <w:rsid w:val="000C63F7"/>
    <w:rsid w:val="000D2F36"/>
    <w:rsid w:val="000D3561"/>
    <w:rsid w:val="000D4F7C"/>
    <w:rsid w:val="000F0CE7"/>
    <w:rsid w:val="000F31D4"/>
    <w:rsid w:val="00115CC0"/>
    <w:rsid w:val="00125784"/>
    <w:rsid w:val="0012602F"/>
    <w:rsid w:val="00134B45"/>
    <w:rsid w:val="00135FB2"/>
    <w:rsid w:val="00140BE3"/>
    <w:rsid w:val="00142462"/>
    <w:rsid w:val="00147BD5"/>
    <w:rsid w:val="001548D1"/>
    <w:rsid w:val="00156BAA"/>
    <w:rsid w:val="00164070"/>
    <w:rsid w:val="0016520E"/>
    <w:rsid w:val="00167F24"/>
    <w:rsid w:val="00171436"/>
    <w:rsid w:val="0018398A"/>
    <w:rsid w:val="00191C7C"/>
    <w:rsid w:val="00197BE9"/>
    <w:rsid w:val="001A21F5"/>
    <w:rsid w:val="001A47B9"/>
    <w:rsid w:val="001D0836"/>
    <w:rsid w:val="001D6E8A"/>
    <w:rsid w:val="001F4295"/>
    <w:rsid w:val="00201B4B"/>
    <w:rsid w:val="002029BF"/>
    <w:rsid w:val="00207EE4"/>
    <w:rsid w:val="002117AF"/>
    <w:rsid w:val="00212BD8"/>
    <w:rsid w:val="002269E8"/>
    <w:rsid w:val="00232EDE"/>
    <w:rsid w:val="00233220"/>
    <w:rsid w:val="00234307"/>
    <w:rsid w:val="00235DB0"/>
    <w:rsid w:val="0024042B"/>
    <w:rsid w:val="002419B1"/>
    <w:rsid w:val="0025688C"/>
    <w:rsid w:val="00261020"/>
    <w:rsid w:val="002612CB"/>
    <w:rsid w:val="00264B26"/>
    <w:rsid w:val="002658B5"/>
    <w:rsid w:val="00267A21"/>
    <w:rsid w:val="00287828"/>
    <w:rsid w:val="00295A90"/>
    <w:rsid w:val="002A5441"/>
    <w:rsid w:val="002A635E"/>
    <w:rsid w:val="002B3A41"/>
    <w:rsid w:val="002B556A"/>
    <w:rsid w:val="002C19E3"/>
    <w:rsid w:val="002C289E"/>
    <w:rsid w:val="002D45BD"/>
    <w:rsid w:val="002E4231"/>
    <w:rsid w:val="002E69B2"/>
    <w:rsid w:val="002F691F"/>
    <w:rsid w:val="003003D0"/>
    <w:rsid w:val="003069EB"/>
    <w:rsid w:val="003071E3"/>
    <w:rsid w:val="00313C41"/>
    <w:rsid w:val="00314167"/>
    <w:rsid w:val="0032359B"/>
    <w:rsid w:val="00325DD7"/>
    <w:rsid w:val="00326C43"/>
    <w:rsid w:val="00330853"/>
    <w:rsid w:val="00337382"/>
    <w:rsid w:val="00337B49"/>
    <w:rsid w:val="00341EEF"/>
    <w:rsid w:val="003460DC"/>
    <w:rsid w:val="00346D82"/>
    <w:rsid w:val="00350987"/>
    <w:rsid w:val="00353DFF"/>
    <w:rsid w:val="00356264"/>
    <w:rsid w:val="00357755"/>
    <w:rsid w:val="00373AE7"/>
    <w:rsid w:val="003759DE"/>
    <w:rsid w:val="00380BF3"/>
    <w:rsid w:val="00380F29"/>
    <w:rsid w:val="00382C0F"/>
    <w:rsid w:val="0039008B"/>
    <w:rsid w:val="00390EDF"/>
    <w:rsid w:val="003914EB"/>
    <w:rsid w:val="00392256"/>
    <w:rsid w:val="003A463C"/>
    <w:rsid w:val="003A4C30"/>
    <w:rsid w:val="003A591E"/>
    <w:rsid w:val="003B5323"/>
    <w:rsid w:val="003B6FD9"/>
    <w:rsid w:val="003C044F"/>
    <w:rsid w:val="003C1ADE"/>
    <w:rsid w:val="003C663F"/>
    <w:rsid w:val="003D6CDC"/>
    <w:rsid w:val="003E1EF6"/>
    <w:rsid w:val="003F599C"/>
    <w:rsid w:val="00400072"/>
    <w:rsid w:val="0040481C"/>
    <w:rsid w:val="0041653C"/>
    <w:rsid w:val="00420344"/>
    <w:rsid w:val="00432C95"/>
    <w:rsid w:val="00432FD2"/>
    <w:rsid w:val="00437B46"/>
    <w:rsid w:val="0044018B"/>
    <w:rsid w:val="00441A16"/>
    <w:rsid w:val="00441B95"/>
    <w:rsid w:val="004450A4"/>
    <w:rsid w:val="00451FD4"/>
    <w:rsid w:val="00457829"/>
    <w:rsid w:val="00460485"/>
    <w:rsid w:val="00462B9E"/>
    <w:rsid w:val="00467A7E"/>
    <w:rsid w:val="00471033"/>
    <w:rsid w:val="00471D3F"/>
    <w:rsid w:val="00474C06"/>
    <w:rsid w:val="00475531"/>
    <w:rsid w:val="00480523"/>
    <w:rsid w:val="00484807"/>
    <w:rsid w:val="00487154"/>
    <w:rsid w:val="004926AB"/>
    <w:rsid w:val="00493560"/>
    <w:rsid w:val="004A37BE"/>
    <w:rsid w:val="004B19EA"/>
    <w:rsid w:val="004B21B6"/>
    <w:rsid w:val="004B3376"/>
    <w:rsid w:val="004C3804"/>
    <w:rsid w:val="004C38FB"/>
    <w:rsid w:val="004C7F7F"/>
    <w:rsid w:val="004E0E4C"/>
    <w:rsid w:val="004E5D5A"/>
    <w:rsid w:val="004E6B83"/>
    <w:rsid w:val="004F4FAB"/>
    <w:rsid w:val="004F71A5"/>
    <w:rsid w:val="0051762F"/>
    <w:rsid w:val="00530112"/>
    <w:rsid w:val="0054108F"/>
    <w:rsid w:val="00562564"/>
    <w:rsid w:val="00567A00"/>
    <w:rsid w:val="00567A55"/>
    <w:rsid w:val="00572551"/>
    <w:rsid w:val="005735BD"/>
    <w:rsid w:val="0057671D"/>
    <w:rsid w:val="0058609E"/>
    <w:rsid w:val="005A5623"/>
    <w:rsid w:val="005B11BD"/>
    <w:rsid w:val="005B294F"/>
    <w:rsid w:val="005B77AC"/>
    <w:rsid w:val="005C0C36"/>
    <w:rsid w:val="005C7130"/>
    <w:rsid w:val="005D0306"/>
    <w:rsid w:val="005E1BD3"/>
    <w:rsid w:val="005E21D3"/>
    <w:rsid w:val="005E31D7"/>
    <w:rsid w:val="005F7A80"/>
    <w:rsid w:val="00602C6E"/>
    <w:rsid w:val="00604632"/>
    <w:rsid w:val="00606B02"/>
    <w:rsid w:val="00612AD8"/>
    <w:rsid w:val="00614BF0"/>
    <w:rsid w:val="00622DDD"/>
    <w:rsid w:val="00624C8D"/>
    <w:rsid w:val="00627E98"/>
    <w:rsid w:val="00640323"/>
    <w:rsid w:val="00640ADA"/>
    <w:rsid w:val="00650C48"/>
    <w:rsid w:val="0065477A"/>
    <w:rsid w:val="00655BB9"/>
    <w:rsid w:val="00661606"/>
    <w:rsid w:val="006619FD"/>
    <w:rsid w:val="00663B58"/>
    <w:rsid w:val="006658DC"/>
    <w:rsid w:val="0067002D"/>
    <w:rsid w:val="006732E4"/>
    <w:rsid w:val="006753C1"/>
    <w:rsid w:val="006766B9"/>
    <w:rsid w:val="00677738"/>
    <w:rsid w:val="0068764D"/>
    <w:rsid w:val="00690581"/>
    <w:rsid w:val="00692795"/>
    <w:rsid w:val="0069649E"/>
    <w:rsid w:val="006A0CEA"/>
    <w:rsid w:val="006B454D"/>
    <w:rsid w:val="006C53F7"/>
    <w:rsid w:val="006C74A8"/>
    <w:rsid w:val="006D005B"/>
    <w:rsid w:val="006D0212"/>
    <w:rsid w:val="006D2BA9"/>
    <w:rsid w:val="006D3A77"/>
    <w:rsid w:val="006E2769"/>
    <w:rsid w:val="006F24CC"/>
    <w:rsid w:val="006F3256"/>
    <w:rsid w:val="006F3820"/>
    <w:rsid w:val="006F4F39"/>
    <w:rsid w:val="00701512"/>
    <w:rsid w:val="007054CD"/>
    <w:rsid w:val="00705780"/>
    <w:rsid w:val="00707451"/>
    <w:rsid w:val="00707798"/>
    <w:rsid w:val="00711255"/>
    <w:rsid w:val="00721B3A"/>
    <w:rsid w:val="00723DD1"/>
    <w:rsid w:val="00727E30"/>
    <w:rsid w:val="00730B29"/>
    <w:rsid w:val="0073565C"/>
    <w:rsid w:val="007358B0"/>
    <w:rsid w:val="0075013D"/>
    <w:rsid w:val="007510B1"/>
    <w:rsid w:val="00755291"/>
    <w:rsid w:val="00756675"/>
    <w:rsid w:val="00761BFA"/>
    <w:rsid w:val="007661C0"/>
    <w:rsid w:val="00767275"/>
    <w:rsid w:val="007676C5"/>
    <w:rsid w:val="00780FF5"/>
    <w:rsid w:val="0078191F"/>
    <w:rsid w:val="00791F85"/>
    <w:rsid w:val="007926F3"/>
    <w:rsid w:val="00796AE0"/>
    <w:rsid w:val="00797FEC"/>
    <w:rsid w:val="007A39D6"/>
    <w:rsid w:val="007A6F97"/>
    <w:rsid w:val="007B7AD2"/>
    <w:rsid w:val="007C5414"/>
    <w:rsid w:val="007C6F5E"/>
    <w:rsid w:val="007D4E71"/>
    <w:rsid w:val="007D71BB"/>
    <w:rsid w:val="007E0212"/>
    <w:rsid w:val="007F039D"/>
    <w:rsid w:val="007F6FF2"/>
    <w:rsid w:val="007F72BE"/>
    <w:rsid w:val="00800827"/>
    <w:rsid w:val="00800C94"/>
    <w:rsid w:val="00807692"/>
    <w:rsid w:val="00811570"/>
    <w:rsid w:val="00814AA1"/>
    <w:rsid w:val="0081649E"/>
    <w:rsid w:val="00820D32"/>
    <w:rsid w:val="00823EE9"/>
    <w:rsid w:val="0082599D"/>
    <w:rsid w:val="008379D6"/>
    <w:rsid w:val="008421F3"/>
    <w:rsid w:val="0086117D"/>
    <w:rsid w:val="008656F7"/>
    <w:rsid w:val="0086609F"/>
    <w:rsid w:val="00867071"/>
    <w:rsid w:val="00874F63"/>
    <w:rsid w:val="0088672C"/>
    <w:rsid w:val="00891784"/>
    <w:rsid w:val="0089736E"/>
    <w:rsid w:val="008A0944"/>
    <w:rsid w:val="008A73AD"/>
    <w:rsid w:val="008A7D5F"/>
    <w:rsid w:val="008B348E"/>
    <w:rsid w:val="008B4408"/>
    <w:rsid w:val="008C120F"/>
    <w:rsid w:val="008C21C2"/>
    <w:rsid w:val="008D2406"/>
    <w:rsid w:val="008D55F8"/>
    <w:rsid w:val="008D58B5"/>
    <w:rsid w:val="008E39B0"/>
    <w:rsid w:val="008E4F37"/>
    <w:rsid w:val="008E5102"/>
    <w:rsid w:val="008F5F44"/>
    <w:rsid w:val="00903481"/>
    <w:rsid w:val="00912BD6"/>
    <w:rsid w:val="00912F91"/>
    <w:rsid w:val="009137AE"/>
    <w:rsid w:val="00914A3A"/>
    <w:rsid w:val="00921BF4"/>
    <w:rsid w:val="009229D5"/>
    <w:rsid w:val="00927035"/>
    <w:rsid w:val="00927ADF"/>
    <w:rsid w:val="009346F0"/>
    <w:rsid w:val="009458FC"/>
    <w:rsid w:val="00951493"/>
    <w:rsid w:val="0095304C"/>
    <w:rsid w:val="00957D50"/>
    <w:rsid w:val="00964663"/>
    <w:rsid w:val="009663C5"/>
    <w:rsid w:val="00966541"/>
    <w:rsid w:val="009703A4"/>
    <w:rsid w:val="0097092E"/>
    <w:rsid w:val="00972080"/>
    <w:rsid w:val="0097453A"/>
    <w:rsid w:val="009746BD"/>
    <w:rsid w:val="0097763F"/>
    <w:rsid w:val="009804B4"/>
    <w:rsid w:val="009807FF"/>
    <w:rsid w:val="00986CF0"/>
    <w:rsid w:val="00991E04"/>
    <w:rsid w:val="00992FF6"/>
    <w:rsid w:val="009A33AE"/>
    <w:rsid w:val="009A5FE9"/>
    <w:rsid w:val="009B26EB"/>
    <w:rsid w:val="009B4853"/>
    <w:rsid w:val="009B547B"/>
    <w:rsid w:val="009B580D"/>
    <w:rsid w:val="009B63AB"/>
    <w:rsid w:val="009C392A"/>
    <w:rsid w:val="009C4872"/>
    <w:rsid w:val="009C5268"/>
    <w:rsid w:val="009E1C55"/>
    <w:rsid w:val="009E29AB"/>
    <w:rsid w:val="009E386E"/>
    <w:rsid w:val="009E6271"/>
    <w:rsid w:val="009F0721"/>
    <w:rsid w:val="009F5B41"/>
    <w:rsid w:val="00A04F55"/>
    <w:rsid w:val="00A0611E"/>
    <w:rsid w:val="00A10AFF"/>
    <w:rsid w:val="00A10BCF"/>
    <w:rsid w:val="00A30A2A"/>
    <w:rsid w:val="00A37993"/>
    <w:rsid w:val="00A4136D"/>
    <w:rsid w:val="00A4487D"/>
    <w:rsid w:val="00A476CF"/>
    <w:rsid w:val="00A53433"/>
    <w:rsid w:val="00A566C6"/>
    <w:rsid w:val="00A75EEA"/>
    <w:rsid w:val="00A91F88"/>
    <w:rsid w:val="00AA0465"/>
    <w:rsid w:val="00AA4F65"/>
    <w:rsid w:val="00AB3CD6"/>
    <w:rsid w:val="00AB4E1D"/>
    <w:rsid w:val="00AC2E6B"/>
    <w:rsid w:val="00AD350A"/>
    <w:rsid w:val="00AD6C6E"/>
    <w:rsid w:val="00AE5185"/>
    <w:rsid w:val="00AF7CCA"/>
    <w:rsid w:val="00B0091C"/>
    <w:rsid w:val="00B053AD"/>
    <w:rsid w:val="00B065FF"/>
    <w:rsid w:val="00B0713A"/>
    <w:rsid w:val="00B10B62"/>
    <w:rsid w:val="00B14AF2"/>
    <w:rsid w:val="00B1733B"/>
    <w:rsid w:val="00B3361C"/>
    <w:rsid w:val="00B351C3"/>
    <w:rsid w:val="00B36539"/>
    <w:rsid w:val="00B4114B"/>
    <w:rsid w:val="00B5465E"/>
    <w:rsid w:val="00B60C7F"/>
    <w:rsid w:val="00B61E08"/>
    <w:rsid w:val="00B62B77"/>
    <w:rsid w:val="00B71C02"/>
    <w:rsid w:val="00B7297E"/>
    <w:rsid w:val="00B770D7"/>
    <w:rsid w:val="00B82C9E"/>
    <w:rsid w:val="00B856A5"/>
    <w:rsid w:val="00B90B30"/>
    <w:rsid w:val="00B90F37"/>
    <w:rsid w:val="00BA2327"/>
    <w:rsid w:val="00BA789B"/>
    <w:rsid w:val="00BC0883"/>
    <w:rsid w:val="00BC3123"/>
    <w:rsid w:val="00BC556E"/>
    <w:rsid w:val="00BD386B"/>
    <w:rsid w:val="00C00573"/>
    <w:rsid w:val="00C03AD8"/>
    <w:rsid w:val="00C059A3"/>
    <w:rsid w:val="00C147F9"/>
    <w:rsid w:val="00C14E1D"/>
    <w:rsid w:val="00C2399C"/>
    <w:rsid w:val="00C3427B"/>
    <w:rsid w:val="00C47842"/>
    <w:rsid w:val="00C6346C"/>
    <w:rsid w:val="00C65276"/>
    <w:rsid w:val="00C76EAB"/>
    <w:rsid w:val="00C77334"/>
    <w:rsid w:val="00C811E4"/>
    <w:rsid w:val="00C82A50"/>
    <w:rsid w:val="00C875C1"/>
    <w:rsid w:val="00C8782D"/>
    <w:rsid w:val="00C87AD0"/>
    <w:rsid w:val="00C92B98"/>
    <w:rsid w:val="00CA00CC"/>
    <w:rsid w:val="00CA515A"/>
    <w:rsid w:val="00CA6AB2"/>
    <w:rsid w:val="00CC389C"/>
    <w:rsid w:val="00CC4944"/>
    <w:rsid w:val="00CD2AAF"/>
    <w:rsid w:val="00CD3F4F"/>
    <w:rsid w:val="00CE1FD7"/>
    <w:rsid w:val="00CF2082"/>
    <w:rsid w:val="00CF67DE"/>
    <w:rsid w:val="00D02732"/>
    <w:rsid w:val="00D3161B"/>
    <w:rsid w:val="00D35186"/>
    <w:rsid w:val="00D3667D"/>
    <w:rsid w:val="00D36EC4"/>
    <w:rsid w:val="00D375B9"/>
    <w:rsid w:val="00D378BA"/>
    <w:rsid w:val="00D47D19"/>
    <w:rsid w:val="00D53F6E"/>
    <w:rsid w:val="00D622A5"/>
    <w:rsid w:val="00D64593"/>
    <w:rsid w:val="00D66F17"/>
    <w:rsid w:val="00D67DE8"/>
    <w:rsid w:val="00D73EA8"/>
    <w:rsid w:val="00D85A59"/>
    <w:rsid w:val="00DA197D"/>
    <w:rsid w:val="00DA4FEB"/>
    <w:rsid w:val="00DA69A8"/>
    <w:rsid w:val="00DB507E"/>
    <w:rsid w:val="00DC38C7"/>
    <w:rsid w:val="00DC724F"/>
    <w:rsid w:val="00E07200"/>
    <w:rsid w:val="00E10988"/>
    <w:rsid w:val="00E1370C"/>
    <w:rsid w:val="00E20099"/>
    <w:rsid w:val="00E23087"/>
    <w:rsid w:val="00E31430"/>
    <w:rsid w:val="00E33649"/>
    <w:rsid w:val="00E35E9D"/>
    <w:rsid w:val="00E36C93"/>
    <w:rsid w:val="00E36D4A"/>
    <w:rsid w:val="00E41924"/>
    <w:rsid w:val="00E4382E"/>
    <w:rsid w:val="00E4408C"/>
    <w:rsid w:val="00E45DBA"/>
    <w:rsid w:val="00E6303C"/>
    <w:rsid w:val="00E63A3A"/>
    <w:rsid w:val="00E714D8"/>
    <w:rsid w:val="00E72ACC"/>
    <w:rsid w:val="00E823A2"/>
    <w:rsid w:val="00E83ACB"/>
    <w:rsid w:val="00E85448"/>
    <w:rsid w:val="00EA546B"/>
    <w:rsid w:val="00EA6CF3"/>
    <w:rsid w:val="00EB6422"/>
    <w:rsid w:val="00EB7E8B"/>
    <w:rsid w:val="00EC0A4F"/>
    <w:rsid w:val="00ED303F"/>
    <w:rsid w:val="00EE6B3D"/>
    <w:rsid w:val="00EF01BA"/>
    <w:rsid w:val="00EF328A"/>
    <w:rsid w:val="00F10FBA"/>
    <w:rsid w:val="00F14622"/>
    <w:rsid w:val="00F1530F"/>
    <w:rsid w:val="00F2329A"/>
    <w:rsid w:val="00F355C0"/>
    <w:rsid w:val="00F4068E"/>
    <w:rsid w:val="00F4332C"/>
    <w:rsid w:val="00F55E32"/>
    <w:rsid w:val="00F57486"/>
    <w:rsid w:val="00F60247"/>
    <w:rsid w:val="00F61453"/>
    <w:rsid w:val="00F6597A"/>
    <w:rsid w:val="00F7256E"/>
    <w:rsid w:val="00F7661A"/>
    <w:rsid w:val="00F85A19"/>
    <w:rsid w:val="00F86D3A"/>
    <w:rsid w:val="00F87273"/>
    <w:rsid w:val="00F90675"/>
    <w:rsid w:val="00F9264A"/>
    <w:rsid w:val="00F92AF1"/>
    <w:rsid w:val="00FA0527"/>
    <w:rsid w:val="00FA7DBB"/>
    <w:rsid w:val="00FB08A2"/>
    <w:rsid w:val="00FB1732"/>
    <w:rsid w:val="00FB1A76"/>
    <w:rsid w:val="00FB2EAF"/>
    <w:rsid w:val="00FC0F0B"/>
    <w:rsid w:val="00FC2078"/>
    <w:rsid w:val="00FC7B82"/>
    <w:rsid w:val="00FE16F5"/>
    <w:rsid w:val="00FE31C8"/>
    <w:rsid w:val="00FF23D9"/>
    <w:rsid w:val="00FF490C"/>
    <w:rsid w:val="0523CFE9"/>
    <w:rsid w:val="0C561DC9"/>
    <w:rsid w:val="0FEF826C"/>
    <w:rsid w:val="194EC471"/>
    <w:rsid w:val="1CC24E7D"/>
    <w:rsid w:val="23AE6CC6"/>
    <w:rsid w:val="26FCF84A"/>
    <w:rsid w:val="3CD7EB07"/>
    <w:rsid w:val="5B2617ED"/>
    <w:rsid w:val="5B9B0218"/>
    <w:rsid w:val="5F79C72C"/>
    <w:rsid w:val="658C6260"/>
    <w:rsid w:val="725D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E6A5"/>
  <w15:docId w15:val="{D4433A4F-DD6A-0444-9B3D-9289EE10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B3A41"/>
    <w:pPr>
      <w:keepNext/>
      <w:suppressAutoHyphens w:val="0"/>
      <w:autoSpaceDN/>
      <w:jc w:val="both"/>
      <w:textAlignment w:val="auto"/>
      <w:outlineLvl w:val="0"/>
    </w:pPr>
    <w:rPr>
      <w:b/>
      <w:bCs/>
      <w:sz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4AF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pPr>
      <w:spacing w:after="160" w:line="254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pPr>
      <w:spacing w:before="100" w:after="100"/>
    </w:pPr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rPr>
      <w:color w:val="000080"/>
      <w:u w:val="single"/>
    </w:rPr>
  </w:style>
  <w:style w:type="paragraph" w:customStyle="1" w:styleId="Default">
    <w:name w:val="Default"/>
    <w:qFormat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Normln"/>
    <w:rsid w:val="00755291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normaltextrun">
    <w:name w:val="normaltextrun"/>
    <w:basedOn w:val="Standardnpsmoodstavce"/>
    <w:rsid w:val="00755291"/>
  </w:style>
  <w:style w:type="character" w:customStyle="1" w:styleId="CommentTextChar">
    <w:name w:val="Comment Text Char"/>
    <w:basedOn w:val="Standardnpsmoodstavc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  <w:rsid w:val="00755291"/>
  </w:style>
  <w:style w:type="character" w:customStyle="1" w:styleId="CommentSubjectChar">
    <w:name w:val="Comment Subject Char"/>
    <w:basedOn w:val="CommentTextChar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Standardnpsmoodstavce"/>
    <w:rPr>
      <w:rFonts w:ascii="Segoe UI" w:eastAsia="Times New Roman" w:hAnsi="Segoe UI" w:cs="Segoe UI"/>
      <w:sz w:val="18"/>
      <w:szCs w:val="1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4E5D5A"/>
    <w:rPr>
      <w:color w:val="954F72" w:themeColor="followedHyperlink"/>
      <w:u w:val="single"/>
    </w:rPr>
  </w:style>
  <w:style w:type="character" w:customStyle="1" w:styleId="c-title">
    <w:name w:val="c-title"/>
    <w:basedOn w:val="Standardnpsmoodstavce"/>
    <w:rsid w:val="00010DAE"/>
  </w:style>
  <w:style w:type="character" w:customStyle="1" w:styleId="c-block">
    <w:name w:val="c-block"/>
    <w:basedOn w:val="Standardnpsmoodstavce"/>
    <w:rsid w:val="00010DAE"/>
  </w:style>
  <w:style w:type="character" w:styleId="Nevyeenzmnka">
    <w:name w:val="Unresolved Mention"/>
    <w:basedOn w:val="Standardnpsmoodstavce"/>
    <w:uiPriority w:val="99"/>
    <w:semiHidden/>
    <w:unhideWhenUsed/>
    <w:rsid w:val="00010DAE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2B3A4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3A41"/>
    <w:pPr>
      <w:tabs>
        <w:tab w:val="center" w:pos="4536"/>
        <w:tab w:val="right" w:pos="9072"/>
      </w:tabs>
      <w:suppressAutoHyphens w:val="0"/>
      <w:autoSpaceDN/>
      <w:spacing w:after="120" w:line="360" w:lineRule="auto"/>
      <w:jc w:val="both"/>
      <w:textAlignment w:val="auto"/>
    </w:pPr>
    <w:rPr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B3A41"/>
    <w:rPr>
      <w:rFonts w:ascii="Times New Roman" w:eastAsia="Times New Roman" w:hAnsi="Times New Roman" w:cs="Times New Roman"/>
      <w:sz w:val="24"/>
    </w:rPr>
  </w:style>
  <w:style w:type="paragraph" w:styleId="Zhlav">
    <w:name w:val="header"/>
    <w:basedOn w:val="Normln"/>
    <w:link w:val="ZhlavChar"/>
    <w:uiPriority w:val="99"/>
    <w:semiHidden/>
    <w:unhideWhenUsed/>
    <w:rsid w:val="00F725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725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mmentReference1">
    <w:name w:val="Comment Reference1"/>
    <w:basedOn w:val="Standardnpsmoodstavce"/>
    <w:rsid w:val="00F7256E"/>
    <w:rPr>
      <w:sz w:val="16"/>
      <w:szCs w:val="16"/>
    </w:rPr>
  </w:style>
  <w:style w:type="paragraph" w:customStyle="1" w:styleId="CommentText1">
    <w:name w:val="Comment Text1"/>
    <w:basedOn w:val="Normln"/>
    <w:rsid w:val="00F7256E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F7256E"/>
    <w:rPr>
      <w:b/>
      <w:bCs/>
    </w:rPr>
  </w:style>
  <w:style w:type="character" w:customStyle="1" w:styleId="contact-name-value">
    <w:name w:val="contact-name-value"/>
    <w:basedOn w:val="Standardnpsmoodstavce"/>
    <w:rsid w:val="008E39B0"/>
  </w:style>
  <w:style w:type="character" w:customStyle="1" w:styleId="Nadpis5Char">
    <w:name w:val="Nadpis 5 Char"/>
    <w:basedOn w:val="Standardnpsmoodstavce"/>
    <w:link w:val="Nadpis5"/>
    <w:uiPriority w:val="9"/>
    <w:semiHidden/>
    <w:rsid w:val="00B14AF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6C74A8"/>
    <w:pPr>
      <w:suppressAutoHyphens w:val="0"/>
      <w:autoSpaceDN/>
      <w:spacing w:after="120"/>
      <w:ind w:left="283"/>
      <w:textAlignment w:val="auto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C74A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26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9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66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1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3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1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9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59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7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7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3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93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5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1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6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8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2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1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9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49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67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4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8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2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1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2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6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1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97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9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adenskecentrum.cz/" TargetMode="External"/><Relationship Id="rId13" Type="http://schemas.openxmlformats.org/officeDocument/2006/relationships/hyperlink" Target="http://www.adiktologie.cz" TargetMode="External"/><Relationship Id="rId18" Type="http://schemas.openxmlformats.org/officeDocument/2006/relationships/hyperlink" Target="https://www.msmt.cz/uploads/narodni_strategie_primarni_prevence_2019_27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poradenskecentrum.cz/wp-content/uploads/2023/02/Strategie-JMK-pro-oblast-rizikoveho-chovani-zavislosti-a-zavislostniho-chovani-na-obdobi-2020-2028.pdf" TargetMode="External"/><Relationship Id="rId7" Type="http://schemas.openxmlformats.org/officeDocument/2006/relationships/hyperlink" Target="http://www.bigy.cz" TargetMode="External"/><Relationship Id="rId12" Type="http://schemas.openxmlformats.org/officeDocument/2006/relationships/hyperlink" Target="https://www.iprev.cz/" TargetMode="External"/><Relationship Id="rId17" Type="http://schemas.openxmlformats.org/officeDocument/2006/relationships/hyperlink" Target="https://www.fnbrno.cz/areal-bohunice/psychiatricka-klinika/centrum-krizove-pece/t787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epanikar.eu/" TargetMode="External"/><Relationship Id="rId20" Type="http://schemas.openxmlformats.org/officeDocument/2006/relationships/hyperlink" Target="https://prevencekriminality.cz/wp-content/uploads/2021/10/04__spk-2022-2027_strategicka-cast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rpb.podatelna@policie.gov.cz" TargetMode="External"/><Relationship Id="rId24" Type="http://schemas.openxmlformats.org/officeDocument/2006/relationships/hyperlink" Target="mailto:tesarikova.marie@brno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nabell.cz/" TargetMode="External"/><Relationship Id="rId23" Type="http://schemas.openxmlformats.org/officeDocument/2006/relationships/hyperlink" Target="mailto:skacelova@pppbrno.cz" TargetMode="External"/><Relationship Id="rId10" Type="http://schemas.openxmlformats.org/officeDocument/2006/relationships/hyperlink" Target="mailto:skacelova@pppbrno.cz" TargetMode="External"/><Relationship Id="rId19" Type="http://schemas.openxmlformats.org/officeDocument/2006/relationships/hyperlink" Target="https://www.vlada.cz/assets/ppov/protidrogova-politika/Narodni_strategie_2019-2027_fi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adkova@pppbrno.cz" TargetMode="External"/><Relationship Id="rId14" Type="http://schemas.openxmlformats.org/officeDocument/2006/relationships/hyperlink" Target="http://www.e-bezpeci.cz" TargetMode="External"/><Relationship Id="rId22" Type="http://schemas.openxmlformats.org/officeDocument/2006/relationships/hyperlink" Target="mailto:mozna.lenka@kr-jihomoravsk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3263</Words>
  <Characters>19254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Eva Dobrovolná</dc:creator>
  <cp:keywords/>
  <dc:description/>
  <cp:lastModifiedBy>RNDr. Eva Dobrovolná</cp:lastModifiedBy>
  <cp:revision>5</cp:revision>
  <cp:lastPrinted>2020-11-22T18:08:00Z</cp:lastPrinted>
  <dcterms:created xsi:type="dcterms:W3CDTF">2026-08-27T12:40:00Z</dcterms:created>
  <dcterms:modified xsi:type="dcterms:W3CDTF">2026-08-31T11:27:00Z</dcterms:modified>
</cp:coreProperties>
</file>