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FC8320" wp14:paraId="075E9EEA" wp14:textId="2981EEB2">
      <w:pPr>
        <w:rPr>
          <w:noProof w:val="0"/>
          <w:lang w:val="en-GB"/>
        </w:rPr>
      </w:pPr>
      <w:r w:rsidRPr="31FC8320" w:rsidR="13BA3A67">
        <w:rPr>
          <w:noProof w:val="0"/>
          <w:lang w:val="en-GB"/>
        </w:rPr>
        <w:t>Lactase</w:t>
      </w:r>
      <w:r w:rsidRPr="31FC8320" w:rsidR="13BA3A67">
        <w:rPr>
          <w:noProof w:val="0"/>
          <w:lang w:val="en-GB"/>
        </w:rPr>
        <w:t xml:space="preserve"> </w:t>
      </w:r>
      <w:r w:rsidRPr="31FC8320" w:rsidR="798267FD">
        <w:rPr>
          <w:noProof w:val="0"/>
          <w:lang w:val="en-GB"/>
        </w:rPr>
        <w:t>intolerance</w:t>
      </w:r>
    </w:p>
    <w:p w:rsidR="13BA3A67" w:rsidP="31FC8320" w:rsidRDefault="13BA3A67" w14:paraId="494E3686" w14:textId="0F77C61D">
      <w:pPr>
        <w:rPr>
          <w:noProof w:val="0"/>
          <w:lang w:val="en-GB"/>
        </w:rPr>
      </w:pPr>
      <w:r w:rsidRPr="31FC8320" w:rsidR="13BA3A67">
        <w:rPr>
          <w:noProof w:val="0"/>
          <w:lang w:val="en-GB"/>
        </w:rPr>
        <w:t>Proteins</w:t>
      </w:r>
      <w:r w:rsidRPr="31FC8320" w:rsidR="67192030">
        <w:rPr>
          <w:noProof w:val="0"/>
          <w:lang w:val="en-GB"/>
        </w:rPr>
        <w:t xml:space="preserve"> – GFP, </w:t>
      </w:r>
      <w:r w:rsidRPr="31FC8320" w:rsidR="67192030">
        <w:rPr>
          <w:noProof w:val="0"/>
          <w:lang w:val="en-GB"/>
        </w:rPr>
        <w:t>enzymes</w:t>
      </w:r>
    </w:p>
    <w:p w:rsidR="51CA9F11" w:rsidP="31FC8320" w:rsidRDefault="51CA9F11" w14:paraId="48042877" w14:textId="1734B4B8">
      <w:pPr>
        <w:rPr>
          <w:noProof w:val="0"/>
          <w:lang w:val="en-GB"/>
        </w:rPr>
      </w:pPr>
      <w:r w:rsidRPr="31FC8320" w:rsidR="51CA9F11">
        <w:rPr>
          <w:noProof w:val="0"/>
          <w:lang w:val="en-GB"/>
        </w:rPr>
        <w:t>Analytic</w:t>
      </w:r>
      <w:r w:rsidRPr="31FC8320" w:rsidR="13BA3A67">
        <w:rPr>
          <w:noProof w:val="0"/>
          <w:lang w:val="en-GB"/>
        </w:rPr>
        <w:t xml:space="preserve"> methods – chromatography (HIC, ion exchange chromatography)</w:t>
      </w:r>
      <w:r w:rsidRPr="31FC8320" w:rsidR="0FD883C8">
        <w:rPr>
          <w:noProof w:val="0"/>
          <w:lang w:val="en-GB"/>
        </w:rPr>
        <w:t>, photometry, SDS PAGE</w:t>
      </w:r>
      <w:r w:rsidRPr="31FC8320" w:rsidR="40731C44">
        <w:rPr>
          <w:noProof w:val="0"/>
          <w:lang w:val="en-GB"/>
        </w:rPr>
        <w:t xml:space="preserve">, </w:t>
      </w:r>
      <w:r w:rsidRPr="31FC8320" w:rsidR="6FEBBDC3">
        <w:rPr>
          <w:noProof w:val="0"/>
          <w:lang w:val="en-GB"/>
        </w:rPr>
        <w:t>micropipette</w:t>
      </w:r>
    </w:p>
    <w:p w:rsidR="3F13D5BA" w:rsidP="31FC8320" w:rsidRDefault="3F13D5BA" w14:paraId="36515F90" w14:textId="21EFFFD0">
      <w:pPr>
        <w:rPr>
          <w:noProof w:val="0"/>
          <w:lang w:val="en-GB"/>
        </w:rPr>
      </w:pPr>
      <w:r w:rsidRPr="31FC8320" w:rsidR="3F13D5BA">
        <w:rPr>
          <w:noProof w:val="0"/>
          <w:lang w:val="en-GB"/>
        </w:rPr>
        <w:t xml:space="preserve">Basics of chemistry – features of molecules, bonds, pH, </w:t>
      </w:r>
      <w:r w:rsidRPr="31FC8320" w:rsidR="46FCBA6E">
        <w:rPr>
          <w:noProof w:val="0"/>
          <w:lang w:val="en-GB"/>
        </w:rPr>
        <w:t>calculations</w:t>
      </w:r>
    </w:p>
    <w:p w:rsidR="20BE7DD1" w:rsidP="31FC8320" w:rsidRDefault="20BE7DD1" w14:paraId="238E2931" w14:textId="2C5C3DD8">
      <w:pPr>
        <w:rPr>
          <w:noProof w:val="0"/>
          <w:lang w:val="en-GB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DEB3FC"/>
    <w:rsid w:val="0BDEB3FC"/>
    <w:rsid w:val="0FD883C8"/>
    <w:rsid w:val="13BA3A67"/>
    <w:rsid w:val="20BE7DD1"/>
    <w:rsid w:val="31FC8320"/>
    <w:rsid w:val="3F13D5BA"/>
    <w:rsid w:val="40731C44"/>
    <w:rsid w:val="46FCBA6E"/>
    <w:rsid w:val="51CA9F11"/>
    <w:rsid w:val="67192030"/>
    <w:rsid w:val="685C29E1"/>
    <w:rsid w:val="6C0BD87B"/>
    <w:rsid w:val="6FEBBDC3"/>
    <w:rsid w:val="7709ACF2"/>
    <w:rsid w:val="798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B3FC"/>
  <w15:chartTrackingRefBased/>
  <w15:docId w15:val="{5A7A0A25-0D9A-4330-BC14-7D341CBB77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43AD2C2D95546AA3CAF345FFA438E" ma:contentTypeVersion="7" ma:contentTypeDescription="Vytvoří nový dokument" ma:contentTypeScope="" ma:versionID="6cae1d8ad6c61c35d7ca07ea93bd06fa">
  <xsd:schema xmlns:xsd="http://www.w3.org/2001/XMLSchema" xmlns:xs="http://www.w3.org/2001/XMLSchema" xmlns:p="http://schemas.microsoft.com/office/2006/metadata/properties" xmlns:ns2="a19ac6e0-e3f3-4413-a68d-3a6ef2810d64" targetNamespace="http://schemas.microsoft.com/office/2006/metadata/properties" ma:root="true" ma:fieldsID="f6ec7e8502a7cac71265b56a96e199a0" ns2:_="">
    <xsd:import namespace="a19ac6e0-e3f3-4413-a68d-3a6ef2810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ac6e0-e3f3-4413-a68d-3a6ef2810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344CA-5A3B-4338-B4C5-4AFEE5CF5D29}"/>
</file>

<file path=customXml/itemProps2.xml><?xml version="1.0" encoding="utf-8"?>
<ds:datastoreItem xmlns:ds="http://schemas.openxmlformats.org/officeDocument/2006/customXml" ds:itemID="{BCB722F2-8975-4BA1-9A31-538602F13F87}"/>
</file>

<file path=customXml/itemProps3.xml><?xml version="1.0" encoding="utf-8"?>
<ds:datastoreItem xmlns:ds="http://schemas.openxmlformats.org/officeDocument/2006/customXml" ds:itemID="{07E9CEE4-8DB1-4820-9EE2-D845A702D4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Klára Koběrská</dc:creator>
  <keywords/>
  <dc:description/>
  <dcterms:created xsi:type="dcterms:W3CDTF">2026-01-27T14:16:07.0000000Z</dcterms:created>
  <dcterms:modified xsi:type="dcterms:W3CDTF">2026-01-27T14:23:01.6120573Z</dcterms:modified>
  <lastModifiedBy>Klára Koběrská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0x01010005343AD2C2D95546AA3CAF345FFA438E</vt:lpwstr>
  </property>
</Properties>
</file>