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24D" w:rsidRDefault="0080124D" w:rsidP="0080124D">
      <w:pPr>
        <w:rPr>
          <w:rFonts w:cs="Tahoma"/>
          <w:b/>
          <w:u w:val="single"/>
        </w:rPr>
      </w:pPr>
      <w:r>
        <w:rPr>
          <w:rFonts w:cs="Tahoma"/>
          <w:b/>
          <w:u w:val="single"/>
        </w:rPr>
        <w:t>Spolek přátel Bigy Brno, Barvičova 85, Brno</w:t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>Občanské sdružení, IČO 65763858</w:t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>Předmět činnosti: Duchovní, finanční a hmotná podpora aktivit Biskupského gymnázia Brno</w:t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>Rozvahový den: 31. 12. 202</w:t>
      </w:r>
      <w:r w:rsidR="005E17D9">
        <w:rPr>
          <w:rFonts w:cs="Tahoma"/>
          <w:sz w:val="20"/>
        </w:rPr>
        <w:t>3</w:t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 xml:space="preserve">Okamžik sestavení účetní závěrky: </w:t>
      </w:r>
      <w:r w:rsidR="005E17D9">
        <w:rPr>
          <w:rFonts w:cs="Tahoma"/>
          <w:sz w:val="20"/>
        </w:rPr>
        <w:t>28. 2. 2024</w:t>
      </w:r>
    </w:p>
    <w:p w:rsidR="0080124D" w:rsidRDefault="0080124D" w:rsidP="0080124D">
      <w:pPr>
        <w:jc w:val="center"/>
        <w:rPr>
          <w:rFonts w:cs="Tahoma"/>
          <w:b/>
          <w:sz w:val="20"/>
        </w:rPr>
      </w:pPr>
      <w:r>
        <w:rPr>
          <w:rFonts w:cs="Tahoma"/>
          <w:b/>
          <w:sz w:val="20"/>
        </w:rPr>
        <w:t>Výkaz o příjmech a výdajích za rok:       202</w:t>
      </w:r>
      <w:r w:rsidR="005E17D9">
        <w:rPr>
          <w:rFonts w:cs="Tahoma"/>
          <w:b/>
          <w:sz w:val="20"/>
        </w:rPr>
        <w:t>3</w:t>
      </w: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PŘÍJMY                                                                </w:t>
      </w:r>
      <w:r>
        <w:rPr>
          <w:rFonts w:cs="Tahoma"/>
          <w:b/>
          <w:sz w:val="20"/>
        </w:rPr>
        <w:tab/>
        <w:t>VÝDAJE</w:t>
      </w:r>
    </w:p>
    <w:p w:rsidR="0080124D" w:rsidRDefault="0080124D" w:rsidP="0080124D">
      <w:pPr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1. Příjmy  z nocležného v Opatově</w:t>
      </w:r>
      <w:r>
        <w:rPr>
          <w:rFonts w:cs="Tahoma"/>
          <w:sz w:val="20"/>
        </w:rPr>
        <w:t xml:space="preserve">                       </w:t>
      </w:r>
      <w:r>
        <w:rPr>
          <w:rFonts w:cs="Tahoma"/>
          <w:sz w:val="20"/>
        </w:rPr>
        <w:tab/>
        <w:t xml:space="preserve"> </w:t>
      </w:r>
      <w:r>
        <w:rPr>
          <w:rFonts w:cs="Tahoma"/>
          <w:sz w:val="20"/>
          <w:u w:val="single"/>
        </w:rPr>
        <w:t>1. Přímé výdaje k nocležnému</w:t>
      </w:r>
    </w:p>
    <w:p w:rsidR="0080124D" w:rsidRDefault="0080124D" w:rsidP="0080124D">
      <w:pPr>
        <w:rPr>
          <w:sz w:val="20"/>
        </w:rPr>
      </w:pPr>
      <w:r>
        <w:rPr>
          <w:sz w:val="20"/>
        </w:rPr>
        <w:t xml:space="preserve">                                                       % z</w:t>
      </w:r>
    </w:p>
    <w:p w:rsidR="0080124D" w:rsidRDefault="0080124D" w:rsidP="0080124D">
      <w:pPr>
        <w:rPr>
          <w:sz w:val="20"/>
        </w:rPr>
      </w:pPr>
      <w:r>
        <w:rPr>
          <w:sz w:val="20"/>
        </w:rPr>
        <w:t xml:space="preserve">                                                      celkových</w:t>
      </w:r>
    </w:p>
    <w:p w:rsidR="0080124D" w:rsidRDefault="0080124D" w:rsidP="0080124D">
      <w:pPr>
        <w:rPr>
          <w:i/>
          <w:sz w:val="20"/>
        </w:rPr>
      </w:pPr>
      <w:r>
        <w:rPr>
          <w:sz w:val="20"/>
        </w:rPr>
        <w:t xml:space="preserve">                                                      příjmů           </w:t>
      </w:r>
      <w:r>
        <w:rPr>
          <w:sz w:val="20"/>
        </w:rPr>
        <w:tab/>
      </w:r>
      <w:r>
        <w:rPr>
          <w:i/>
          <w:sz w:val="20"/>
        </w:rPr>
        <w:t xml:space="preserve"> Sloupec v</w:t>
      </w:r>
    </w:p>
    <w:p w:rsidR="0080124D" w:rsidRDefault="0080124D" w:rsidP="0080124D">
      <w:pPr>
        <w:rPr>
          <w:i/>
          <w:sz w:val="20"/>
        </w:rPr>
      </w:pPr>
      <w:r>
        <w:rPr>
          <w:i/>
          <w:sz w:val="20"/>
          <w:u w:val="single"/>
        </w:rPr>
        <w:t>Doklad</w:t>
      </w:r>
      <w:r>
        <w:rPr>
          <w:i/>
          <w:sz w:val="20"/>
        </w:rPr>
        <w:t xml:space="preserve">             </w:t>
      </w:r>
      <w:r>
        <w:rPr>
          <w:i/>
          <w:sz w:val="20"/>
        </w:rPr>
        <w:tab/>
        <w:t xml:space="preserve">           Příjem v Kč                    </w:t>
      </w:r>
      <w:r>
        <w:rPr>
          <w:i/>
          <w:sz w:val="20"/>
        </w:rPr>
        <w:tab/>
        <w:t xml:space="preserve"> peněžním deníku            </w:t>
      </w:r>
      <w:r>
        <w:rPr>
          <w:i/>
          <w:sz w:val="20"/>
        </w:rPr>
        <w:tab/>
      </w:r>
      <w:r>
        <w:rPr>
          <w:i/>
          <w:sz w:val="20"/>
        </w:rPr>
        <w:tab/>
        <w:t>Výdaj v Kč</w:t>
      </w:r>
    </w:p>
    <w:p w:rsidR="0080124D" w:rsidRDefault="0080124D" w:rsidP="0080124D">
      <w:pPr>
        <w:rPr>
          <w:rFonts w:cs="Tahoma"/>
          <w:i/>
          <w:sz w:val="20"/>
        </w:rPr>
      </w:pPr>
      <w:r>
        <w:rPr>
          <w:rFonts w:cs="Tahoma"/>
          <w:i/>
          <w:sz w:val="20"/>
        </w:rPr>
        <w:t xml:space="preserve">                                                                     </w:t>
      </w:r>
      <w:r>
        <w:rPr>
          <w:rFonts w:cs="Tahoma"/>
          <w:sz w:val="20"/>
        </w:rPr>
        <w:t xml:space="preserve">  </w:t>
      </w:r>
      <w:r>
        <w:rPr>
          <w:rFonts w:cs="Tahoma"/>
          <w:i/>
          <w:sz w:val="20"/>
        </w:rPr>
        <w:t xml:space="preserve">                </w:t>
      </w:r>
    </w:p>
    <w:p w:rsidR="0080124D" w:rsidRDefault="0080124D" w:rsidP="0080124D">
      <w:pPr>
        <w:rPr>
          <w:sz w:val="20"/>
        </w:rPr>
      </w:pPr>
      <w:r>
        <w:rPr>
          <w:sz w:val="20"/>
        </w:rPr>
        <w:t>1</w:t>
      </w:r>
      <w:r w:rsidR="00FF4CEB">
        <w:rPr>
          <w:sz w:val="20"/>
        </w:rPr>
        <w:t>601</w:t>
      </w:r>
      <w:r>
        <w:rPr>
          <w:sz w:val="20"/>
        </w:rPr>
        <w:t xml:space="preserve">                                 </w:t>
      </w:r>
      <w:r w:rsidR="00570D65">
        <w:rPr>
          <w:sz w:val="20"/>
        </w:rPr>
        <w:t xml:space="preserve"> </w:t>
      </w:r>
      <w:r>
        <w:rPr>
          <w:sz w:val="20"/>
        </w:rPr>
        <w:t xml:space="preserve">  </w:t>
      </w:r>
      <w:r w:rsidR="00FF4CEB">
        <w:rPr>
          <w:sz w:val="20"/>
        </w:rPr>
        <w:t>15 300</w:t>
      </w:r>
      <w:r>
        <w:rPr>
          <w:sz w:val="20"/>
        </w:rPr>
        <w:t xml:space="preserve">                             </w:t>
      </w:r>
      <w:r>
        <w:rPr>
          <w:sz w:val="20"/>
        </w:rPr>
        <w:tab/>
        <w:t xml:space="preserve"> Provoz Opatov                         </w:t>
      </w:r>
      <w:r>
        <w:rPr>
          <w:sz w:val="20"/>
        </w:rPr>
        <w:tab/>
      </w:r>
      <w:r w:rsidR="00406F5D">
        <w:rPr>
          <w:sz w:val="20"/>
        </w:rPr>
        <w:t xml:space="preserve">   174 073</w:t>
      </w:r>
    </w:p>
    <w:p w:rsidR="0080124D" w:rsidRDefault="0080124D" w:rsidP="0080124D">
      <w:pPr>
        <w:rPr>
          <w:sz w:val="20"/>
        </w:rPr>
      </w:pPr>
      <w:r>
        <w:rPr>
          <w:sz w:val="20"/>
        </w:rPr>
        <w:t>1</w:t>
      </w:r>
      <w:r w:rsidR="00FF4CEB">
        <w:rPr>
          <w:sz w:val="20"/>
        </w:rPr>
        <w:t>6</w:t>
      </w:r>
      <w:r w:rsidR="00D82B5F">
        <w:rPr>
          <w:sz w:val="20"/>
        </w:rPr>
        <w:t>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FF4CEB">
        <w:rPr>
          <w:sz w:val="20"/>
        </w:rPr>
        <w:t xml:space="preserve">  6 </w:t>
      </w:r>
      <w:r w:rsidR="00D82B5F">
        <w:rPr>
          <w:sz w:val="20"/>
        </w:rPr>
        <w:t>120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Pojištění Opatov</w:t>
      </w:r>
      <w:r>
        <w:rPr>
          <w:sz w:val="20"/>
        </w:rPr>
        <w:tab/>
        <w:t xml:space="preserve">                                   6 387</w:t>
      </w:r>
    </w:p>
    <w:p w:rsidR="0080124D" w:rsidRDefault="00D82B5F" w:rsidP="0080124D">
      <w:pPr>
        <w:rPr>
          <w:rFonts w:cs="Tahoma"/>
          <w:sz w:val="20"/>
        </w:rPr>
      </w:pPr>
      <w:r>
        <w:rPr>
          <w:rFonts w:cs="Tahoma"/>
          <w:sz w:val="20"/>
        </w:rPr>
        <w:t>1</w:t>
      </w:r>
      <w:r w:rsidR="00FF4CEB">
        <w:rPr>
          <w:rFonts w:cs="Tahoma"/>
          <w:sz w:val="20"/>
        </w:rPr>
        <w:t>615</w:t>
      </w:r>
      <w:r w:rsidR="0080124D">
        <w:rPr>
          <w:rFonts w:cs="Tahoma"/>
          <w:sz w:val="20"/>
        </w:rPr>
        <w:t xml:space="preserve">                                </w:t>
      </w:r>
      <w:r w:rsidR="00570D65">
        <w:rPr>
          <w:rFonts w:cs="Tahoma"/>
          <w:sz w:val="20"/>
        </w:rPr>
        <w:t xml:space="preserve">    </w:t>
      </w:r>
      <w:r w:rsidR="0080124D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 </w:t>
      </w:r>
      <w:r w:rsidR="00FF4CEB">
        <w:rPr>
          <w:rFonts w:cs="Tahoma"/>
          <w:sz w:val="20"/>
        </w:rPr>
        <w:t>7</w:t>
      </w:r>
      <w:r>
        <w:rPr>
          <w:rFonts w:cs="Tahoma"/>
          <w:sz w:val="20"/>
        </w:rPr>
        <w:t xml:space="preserve"> </w:t>
      </w:r>
      <w:r w:rsidR="00FF4CEB">
        <w:rPr>
          <w:rFonts w:cs="Tahoma"/>
          <w:sz w:val="20"/>
        </w:rPr>
        <w:t>990</w:t>
      </w:r>
      <w:r w:rsidR="0080124D">
        <w:rPr>
          <w:rFonts w:cs="Tahoma"/>
          <w:sz w:val="20"/>
        </w:rPr>
        <w:tab/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>1</w:t>
      </w:r>
      <w:r w:rsidR="00FF4CEB">
        <w:rPr>
          <w:rFonts w:cs="Tahoma"/>
          <w:sz w:val="20"/>
        </w:rPr>
        <w:t>620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570D65">
        <w:rPr>
          <w:rFonts w:cs="Tahoma"/>
          <w:sz w:val="20"/>
        </w:rPr>
        <w:t xml:space="preserve"> </w:t>
      </w:r>
      <w:r w:rsidR="00FF4CEB">
        <w:rPr>
          <w:rFonts w:cs="Tahoma"/>
          <w:sz w:val="20"/>
        </w:rPr>
        <w:t xml:space="preserve">   6 800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           Opravy Opatov</w:t>
      </w:r>
      <w:r>
        <w:rPr>
          <w:rFonts w:cs="Tahoma"/>
          <w:sz w:val="20"/>
        </w:rPr>
        <w:tab/>
        <w:t xml:space="preserve">               </w:t>
      </w:r>
      <w:r>
        <w:rPr>
          <w:rFonts w:cs="Tahoma"/>
          <w:sz w:val="20"/>
        </w:rPr>
        <w:tab/>
        <w:t xml:space="preserve">       </w:t>
      </w:r>
      <w:r>
        <w:rPr>
          <w:rFonts w:cs="Tahoma"/>
          <w:sz w:val="20"/>
        </w:rPr>
        <w:tab/>
      </w:r>
      <w:r w:rsidR="00D82B5F">
        <w:rPr>
          <w:rFonts w:cs="Tahoma"/>
          <w:sz w:val="20"/>
        </w:rPr>
        <w:t>0</w:t>
      </w:r>
      <w:r>
        <w:rPr>
          <w:rFonts w:cs="Tahoma"/>
          <w:sz w:val="20"/>
        </w:rPr>
        <w:t xml:space="preserve">   </w:t>
      </w:r>
    </w:p>
    <w:p w:rsidR="0080124D" w:rsidRDefault="0080124D" w:rsidP="0080124D">
      <w:pPr>
        <w:rPr>
          <w:rFonts w:cs="Tahoma"/>
          <w:sz w:val="20"/>
          <w:u w:val="single"/>
        </w:rPr>
      </w:pPr>
      <w:r>
        <w:rPr>
          <w:rFonts w:cs="Tahoma"/>
          <w:sz w:val="20"/>
        </w:rPr>
        <w:t>1</w:t>
      </w:r>
      <w:r w:rsidR="00FF4CEB">
        <w:rPr>
          <w:rFonts w:cs="Tahoma"/>
          <w:sz w:val="20"/>
        </w:rPr>
        <w:t>62</w:t>
      </w:r>
      <w:r w:rsidR="00D82B5F">
        <w:rPr>
          <w:rFonts w:cs="Tahoma"/>
          <w:sz w:val="20"/>
        </w:rPr>
        <w:t>3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</w:t>
      </w:r>
      <w:r w:rsidR="00570D65">
        <w:rPr>
          <w:rFonts w:cs="Tahoma"/>
          <w:sz w:val="20"/>
        </w:rPr>
        <w:t xml:space="preserve">  </w:t>
      </w:r>
      <w:r w:rsidR="00D82B5F">
        <w:rPr>
          <w:rFonts w:cs="Tahoma"/>
          <w:sz w:val="20"/>
        </w:rPr>
        <w:t xml:space="preserve">5 </w:t>
      </w:r>
      <w:r w:rsidR="00FF4CEB">
        <w:rPr>
          <w:rFonts w:cs="Tahoma"/>
          <w:sz w:val="20"/>
        </w:rPr>
        <w:t>100</w:t>
      </w:r>
      <w:r>
        <w:rPr>
          <w:rFonts w:cs="Tahoma"/>
          <w:sz w:val="20"/>
        </w:rPr>
        <w:t xml:space="preserve">                       </w:t>
      </w:r>
      <w:r>
        <w:rPr>
          <w:rFonts w:cs="Tahoma"/>
          <w:sz w:val="20"/>
        </w:rPr>
        <w:tab/>
        <w:t xml:space="preserve"> Mzdové náklady                  </w:t>
      </w:r>
      <w:r>
        <w:rPr>
          <w:rFonts w:cs="Tahoma"/>
          <w:sz w:val="20"/>
        </w:rPr>
        <w:tab/>
        <w:t xml:space="preserve">     </w:t>
      </w:r>
      <w:r w:rsidR="00406F5D">
        <w:rPr>
          <w:rFonts w:cs="Tahoma"/>
          <w:sz w:val="20"/>
        </w:rPr>
        <w:t>42</w:t>
      </w:r>
      <w:r>
        <w:rPr>
          <w:rFonts w:cs="Tahoma"/>
          <w:sz w:val="20"/>
        </w:rPr>
        <w:t xml:space="preserve"> 000</w:t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>1</w:t>
      </w:r>
      <w:r w:rsidR="00FF4CEB">
        <w:rPr>
          <w:rFonts w:cs="Tahoma"/>
          <w:sz w:val="20"/>
        </w:rPr>
        <w:t>633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570D65">
        <w:rPr>
          <w:rFonts w:cs="Tahoma"/>
          <w:sz w:val="20"/>
        </w:rPr>
        <w:t xml:space="preserve"> </w:t>
      </w:r>
      <w:r w:rsidR="00FF4CEB">
        <w:rPr>
          <w:rFonts w:cs="Tahoma"/>
          <w:sz w:val="20"/>
        </w:rPr>
        <w:t>35 700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(DPP správkyně)</w:t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>1</w:t>
      </w:r>
      <w:r w:rsidR="00FF4CEB">
        <w:rPr>
          <w:rFonts w:cs="Tahoma"/>
          <w:sz w:val="20"/>
        </w:rPr>
        <w:t>63</w:t>
      </w:r>
      <w:r w:rsidR="00D82B5F">
        <w:rPr>
          <w:rFonts w:cs="Tahoma"/>
          <w:sz w:val="20"/>
        </w:rPr>
        <w:t>6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</w:t>
      </w:r>
      <w:r w:rsidR="00570D65">
        <w:rPr>
          <w:rFonts w:cs="Tahoma"/>
          <w:sz w:val="20"/>
        </w:rPr>
        <w:t xml:space="preserve">  </w:t>
      </w:r>
      <w:r w:rsidR="00FF4CEB">
        <w:rPr>
          <w:rFonts w:cs="Tahoma"/>
          <w:sz w:val="20"/>
        </w:rPr>
        <w:t>7 990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____________________________________</w:t>
      </w:r>
      <w:r>
        <w:rPr>
          <w:rFonts w:cs="Tahoma"/>
          <w:sz w:val="20"/>
        </w:rPr>
        <w:tab/>
        <w:t xml:space="preserve">                                                                  1</w:t>
      </w:r>
      <w:r w:rsidR="00FF4CEB">
        <w:rPr>
          <w:rFonts w:cs="Tahoma"/>
          <w:sz w:val="20"/>
        </w:rPr>
        <w:t>637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FF4CEB">
        <w:rPr>
          <w:rFonts w:cs="Tahoma"/>
          <w:sz w:val="20"/>
        </w:rPr>
        <w:t>6 120</w:t>
      </w:r>
      <w:r>
        <w:rPr>
          <w:rFonts w:cs="Tahoma"/>
          <w:sz w:val="20"/>
        </w:rPr>
        <w:tab/>
        <w:t xml:space="preserve">                                                                                        </w:t>
      </w:r>
      <w:r w:rsidR="00406F5D">
        <w:rPr>
          <w:rFonts w:cs="Tahoma"/>
          <w:sz w:val="20"/>
        </w:rPr>
        <w:t>222 460</w:t>
      </w:r>
    </w:p>
    <w:p w:rsidR="0080124D" w:rsidRDefault="0080124D" w:rsidP="0080124D">
      <w:pPr>
        <w:rPr>
          <w:rFonts w:cs="Tahoma"/>
          <w:sz w:val="20"/>
        </w:rPr>
      </w:pPr>
      <w:r>
        <w:rPr>
          <w:sz w:val="20"/>
        </w:rPr>
        <w:t>1</w:t>
      </w:r>
      <w:r w:rsidR="00FF4CEB">
        <w:rPr>
          <w:sz w:val="20"/>
        </w:rPr>
        <w:t>643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70D65">
        <w:rPr>
          <w:sz w:val="20"/>
        </w:rPr>
        <w:t xml:space="preserve"> </w:t>
      </w:r>
      <w:r w:rsidR="00FF4CEB">
        <w:rPr>
          <w:sz w:val="20"/>
        </w:rPr>
        <w:t>15 000</w:t>
      </w:r>
      <w:r w:rsidR="00570D65">
        <w:rPr>
          <w:sz w:val="20"/>
        </w:rPr>
        <w:t xml:space="preserve"> </w:t>
      </w:r>
      <w:r>
        <w:rPr>
          <w:sz w:val="20"/>
        </w:rPr>
        <w:tab/>
        <w:t xml:space="preserve">                       </w:t>
      </w:r>
      <w:r>
        <w:rPr>
          <w:sz w:val="20"/>
        </w:rPr>
        <w:tab/>
      </w:r>
      <w:r>
        <w:rPr>
          <w:rFonts w:cs="Tahoma"/>
          <w:sz w:val="20"/>
        </w:rPr>
        <w:t xml:space="preserve">       </w:t>
      </w:r>
    </w:p>
    <w:p w:rsidR="0080124D" w:rsidRDefault="00FF4CEB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1644</w:t>
      </w:r>
      <w:r w:rsidR="0080124D">
        <w:rPr>
          <w:rFonts w:cs="Tahoma"/>
          <w:iCs/>
          <w:sz w:val="20"/>
        </w:rPr>
        <w:t xml:space="preserve">                                    </w:t>
      </w:r>
      <w:r>
        <w:rPr>
          <w:rFonts w:cs="Tahoma"/>
          <w:iCs/>
          <w:sz w:val="20"/>
        </w:rPr>
        <w:t>18 600</w:t>
      </w:r>
    </w:p>
    <w:p w:rsidR="0080124D" w:rsidRDefault="0080124D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649</w:t>
      </w:r>
      <w:r>
        <w:rPr>
          <w:rFonts w:cs="Tahoma"/>
          <w:iCs/>
          <w:sz w:val="20"/>
        </w:rPr>
        <w:t xml:space="preserve">                                     </w:t>
      </w:r>
      <w:r w:rsidR="00FF4CEB">
        <w:rPr>
          <w:rFonts w:cs="Tahoma"/>
          <w:iCs/>
          <w:sz w:val="20"/>
        </w:rPr>
        <w:t>2 720</w:t>
      </w:r>
    </w:p>
    <w:p w:rsidR="0080124D" w:rsidRDefault="0080124D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651</w:t>
      </w:r>
      <w:r>
        <w:rPr>
          <w:rFonts w:cs="Tahoma"/>
          <w:iCs/>
          <w:sz w:val="20"/>
        </w:rPr>
        <w:t xml:space="preserve">                                   </w:t>
      </w:r>
      <w:r w:rsidR="00FF4CEB">
        <w:rPr>
          <w:rFonts w:cs="Tahoma"/>
          <w:iCs/>
          <w:sz w:val="20"/>
        </w:rPr>
        <w:t>13 600</w:t>
      </w:r>
      <w:r>
        <w:rPr>
          <w:rFonts w:cs="Tahoma"/>
          <w:iCs/>
          <w:sz w:val="20"/>
        </w:rPr>
        <w:t xml:space="preserve"> </w:t>
      </w:r>
    </w:p>
    <w:p w:rsidR="0080124D" w:rsidRDefault="0080124D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652</w:t>
      </w:r>
      <w:r>
        <w:rPr>
          <w:rFonts w:cs="Tahoma"/>
          <w:iCs/>
          <w:sz w:val="20"/>
        </w:rPr>
        <w:t xml:space="preserve">                                 </w:t>
      </w:r>
      <w:r w:rsidR="00FF4CEB">
        <w:rPr>
          <w:rFonts w:cs="Tahoma"/>
          <w:iCs/>
          <w:sz w:val="20"/>
        </w:rPr>
        <w:t xml:space="preserve"> </w:t>
      </w:r>
      <w:r>
        <w:rPr>
          <w:rFonts w:cs="Tahoma"/>
          <w:iCs/>
          <w:sz w:val="20"/>
        </w:rPr>
        <w:t xml:space="preserve"> </w:t>
      </w:r>
      <w:r w:rsidR="00FF4CEB">
        <w:rPr>
          <w:rFonts w:cs="Tahoma"/>
          <w:iCs/>
          <w:sz w:val="20"/>
        </w:rPr>
        <w:t>11 730</w:t>
      </w:r>
    </w:p>
    <w:p w:rsidR="0080124D" w:rsidRDefault="0080124D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669</w:t>
      </w:r>
      <w:r>
        <w:rPr>
          <w:rFonts w:cs="Tahoma"/>
          <w:iCs/>
          <w:sz w:val="20"/>
        </w:rPr>
        <w:t xml:space="preserve">                            </w:t>
      </w:r>
      <w:r w:rsidR="00FF4CEB">
        <w:rPr>
          <w:rFonts w:cs="Tahoma"/>
          <w:iCs/>
          <w:sz w:val="20"/>
        </w:rPr>
        <w:t xml:space="preserve"> </w:t>
      </w:r>
      <w:r>
        <w:rPr>
          <w:rFonts w:cs="Tahoma"/>
          <w:iCs/>
          <w:sz w:val="20"/>
        </w:rPr>
        <w:t xml:space="preserve">      </w:t>
      </w:r>
      <w:r w:rsidR="00FF4CEB">
        <w:rPr>
          <w:rFonts w:cs="Tahoma"/>
          <w:iCs/>
          <w:sz w:val="20"/>
        </w:rPr>
        <w:t>25 160</w:t>
      </w:r>
      <w:r>
        <w:rPr>
          <w:rFonts w:cs="Tahoma"/>
          <w:iCs/>
          <w:sz w:val="20"/>
        </w:rPr>
        <w:t xml:space="preserve"> </w:t>
      </w:r>
    </w:p>
    <w:p w:rsidR="00D82B5F" w:rsidRDefault="0080124D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673</w:t>
      </w:r>
      <w:r>
        <w:rPr>
          <w:rFonts w:cs="Tahoma"/>
          <w:iCs/>
          <w:sz w:val="20"/>
        </w:rPr>
        <w:t xml:space="preserve">                                   </w:t>
      </w:r>
      <w:r w:rsidR="00FF4CEB">
        <w:rPr>
          <w:rFonts w:cs="Tahoma"/>
          <w:iCs/>
          <w:sz w:val="20"/>
        </w:rPr>
        <w:t>36 040</w:t>
      </w:r>
    </w:p>
    <w:p w:rsidR="00D82B5F" w:rsidRDefault="00D82B5F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678</w:t>
      </w:r>
      <w:r>
        <w:rPr>
          <w:rFonts w:cs="Tahoma"/>
          <w:iCs/>
          <w:sz w:val="20"/>
        </w:rPr>
        <w:t xml:space="preserve">                                   </w:t>
      </w:r>
      <w:r w:rsidR="00FF4CEB">
        <w:rPr>
          <w:rFonts w:cs="Tahoma"/>
          <w:iCs/>
          <w:sz w:val="20"/>
        </w:rPr>
        <w:t>45 390</w:t>
      </w:r>
    </w:p>
    <w:p w:rsidR="00D82B5F" w:rsidRDefault="00D82B5F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684</w:t>
      </w:r>
      <w:r>
        <w:rPr>
          <w:rFonts w:cs="Tahoma"/>
          <w:iCs/>
          <w:sz w:val="20"/>
        </w:rPr>
        <w:t xml:space="preserve">                                   </w:t>
      </w:r>
      <w:r w:rsidR="00FF4CEB">
        <w:rPr>
          <w:rFonts w:cs="Tahoma"/>
          <w:iCs/>
          <w:sz w:val="20"/>
        </w:rPr>
        <w:t>14 580</w:t>
      </w:r>
    </w:p>
    <w:p w:rsidR="00D82B5F" w:rsidRDefault="00D82B5F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696</w:t>
      </w:r>
      <w:r>
        <w:rPr>
          <w:rFonts w:cs="Tahoma"/>
          <w:iCs/>
          <w:sz w:val="20"/>
        </w:rPr>
        <w:t xml:space="preserve">                                   </w:t>
      </w:r>
      <w:r w:rsidR="00FF4CEB">
        <w:rPr>
          <w:rFonts w:cs="Tahoma"/>
          <w:iCs/>
          <w:sz w:val="20"/>
        </w:rPr>
        <w:t>29 580</w:t>
      </w:r>
    </w:p>
    <w:p w:rsidR="00D82B5F" w:rsidRDefault="00D82B5F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706</w:t>
      </w:r>
      <w:r>
        <w:rPr>
          <w:rFonts w:cs="Tahoma"/>
          <w:iCs/>
          <w:sz w:val="20"/>
        </w:rPr>
        <w:t xml:space="preserve">                                   </w:t>
      </w:r>
      <w:r w:rsidR="00FF4CEB">
        <w:rPr>
          <w:rFonts w:cs="Tahoma"/>
          <w:iCs/>
          <w:sz w:val="20"/>
        </w:rPr>
        <w:t xml:space="preserve">  4 610</w:t>
      </w:r>
    </w:p>
    <w:p w:rsidR="00D82B5F" w:rsidRDefault="00D82B5F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707</w:t>
      </w:r>
      <w:r>
        <w:rPr>
          <w:rFonts w:cs="Tahoma"/>
          <w:iCs/>
          <w:sz w:val="20"/>
        </w:rPr>
        <w:t xml:space="preserve">                                   </w:t>
      </w:r>
      <w:r w:rsidR="00FF4CEB">
        <w:rPr>
          <w:rFonts w:cs="Tahoma"/>
          <w:iCs/>
          <w:sz w:val="20"/>
        </w:rPr>
        <w:t>42 840</w:t>
      </w:r>
    </w:p>
    <w:p w:rsidR="00D82B5F" w:rsidRDefault="00D82B5F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711</w:t>
      </w:r>
      <w:r>
        <w:rPr>
          <w:rFonts w:cs="Tahoma"/>
          <w:iCs/>
          <w:sz w:val="20"/>
        </w:rPr>
        <w:t xml:space="preserve">                                   </w:t>
      </w:r>
      <w:r w:rsidR="00570D65">
        <w:rPr>
          <w:rFonts w:cs="Tahoma"/>
          <w:iCs/>
          <w:sz w:val="20"/>
        </w:rPr>
        <w:t xml:space="preserve"> </w:t>
      </w:r>
      <w:r>
        <w:rPr>
          <w:rFonts w:cs="Tahoma"/>
          <w:iCs/>
          <w:sz w:val="20"/>
        </w:rPr>
        <w:t xml:space="preserve"> </w:t>
      </w:r>
      <w:r w:rsidR="00FF4CEB">
        <w:rPr>
          <w:rFonts w:cs="Tahoma"/>
          <w:iCs/>
          <w:sz w:val="20"/>
        </w:rPr>
        <w:t>9 350</w:t>
      </w:r>
    </w:p>
    <w:p w:rsidR="00D82B5F" w:rsidRDefault="00D82B5F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722</w:t>
      </w:r>
      <w:r>
        <w:rPr>
          <w:rFonts w:cs="Tahoma"/>
          <w:iCs/>
          <w:sz w:val="20"/>
        </w:rPr>
        <w:t xml:space="preserve">                                   </w:t>
      </w:r>
      <w:r w:rsidR="00FF4CEB">
        <w:rPr>
          <w:rFonts w:cs="Tahoma"/>
          <w:iCs/>
          <w:sz w:val="20"/>
        </w:rPr>
        <w:t>12 580</w:t>
      </w:r>
    </w:p>
    <w:p w:rsidR="00D82B5F" w:rsidRDefault="00D82B5F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723</w:t>
      </w:r>
      <w:r>
        <w:rPr>
          <w:rFonts w:cs="Tahoma"/>
          <w:iCs/>
          <w:sz w:val="20"/>
        </w:rPr>
        <w:t xml:space="preserve">                                   </w:t>
      </w:r>
      <w:r w:rsidR="00FF4CEB">
        <w:rPr>
          <w:rFonts w:cs="Tahoma"/>
          <w:iCs/>
          <w:sz w:val="20"/>
        </w:rPr>
        <w:t xml:space="preserve">  7 140</w:t>
      </w:r>
    </w:p>
    <w:p w:rsidR="00FF4CEB" w:rsidRDefault="00D82B5F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725</w:t>
      </w:r>
      <w:r>
        <w:rPr>
          <w:rFonts w:cs="Tahoma"/>
          <w:iCs/>
          <w:sz w:val="20"/>
        </w:rPr>
        <w:t xml:space="preserve">                                   </w:t>
      </w:r>
      <w:r w:rsidR="00FF4CEB">
        <w:rPr>
          <w:rFonts w:cs="Tahoma"/>
          <w:iCs/>
          <w:sz w:val="20"/>
        </w:rPr>
        <w:t>13 260</w:t>
      </w:r>
      <w:r>
        <w:rPr>
          <w:rFonts w:cs="Tahoma"/>
          <w:iCs/>
          <w:sz w:val="20"/>
        </w:rPr>
        <w:t xml:space="preserve"> </w:t>
      </w:r>
    </w:p>
    <w:p w:rsidR="00D82B5F" w:rsidRDefault="00D82B5F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>734</w:t>
      </w:r>
      <w:r>
        <w:rPr>
          <w:rFonts w:cs="Tahoma"/>
          <w:iCs/>
          <w:sz w:val="20"/>
        </w:rPr>
        <w:t xml:space="preserve">                                     </w:t>
      </w:r>
      <w:r w:rsidR="00FF4CEB">
        <w:rPr>
          <w:rFonts w:cs="Tahoma"/>
          <w:iCs/>
          <w:sz w:val="20"/>
        </w:rPr>
        <w:t>5 440</w:t>
      </w:r>
    </w:p>
    <w:p w:rsidR="00FF4CEB" w:rsidRDefault="00D82B5F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</w:t>
      </w:r>
      <w:r w:rsidR="00FF4CEB">
        <w:rPr>
          <w:rFonts w:cs="Tahoma"/>
          <w:iCs/>
          <w:sz w:val="20"/>
        </w:rPr>
        <w:t xml:space="preserve">735 </w:t>
      </w:r>
      <w:r>
        <w:rPr>
          <w:rFonts w:cs="Tahoma"/>
          <w:iCs/>
          <w:sz w:val="20"/>
        </w:rPr>
        <w:t xml:space="preserve">                                   </w:t>
      </w:r>
      <w:r w:rsidR="00FF4CEB">
        <w:rPr>
          <w:rFonts w:cs="Tahoma"/>
          <w:iCs/>
          <w:sz w:val="20"/>
        </w:rPr>
        <w:t xml:space="preserve"> 9 000</w:t>
      </w:r>
    </w:p>
    <w:p w:rsidR="00FF4CEB" w:rsidRDefault="00FF4CEB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1739</w:t>
      </w:r>
      <w:r w:rsidR="00D82B5F">
        <w:rPr>
          <w:rFonts w:cs="Tahoma"/>
          <w:iCs/>
          <w:sz w:val="20"/>
        </w:rPr>
        <w:t xml:space="preserve">                                     </w:t>
      </w:r>
      <w:r>
        <w:rPr>
          <w:rFonts w:cs="Tahoma"/>
          <w:iCs/>
          <w:sz w:val="20"/>
        </w:rPr>
        <w:t>6 120</w:t>
      </w:r>
    </w:p>
    <w:p w:rsidR="00D82B5F" w:rsidRDefault="00FF4CEB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1744</w:t>
      </w:r>
      <w:r w:rsidR="00D82B5F">
        <w:rPr>
          <w:rFonts w:cs="Tahoma"/>
          <w:iCs/>
          <w:sz w:val="20"/>
        </w:rPr>
        <w:t xml:space="preserve">                      </w:t>
      </w:r>
      <w:r>
        <w:rPr>
          <w:rFonts w:cs="Tahoma"/>
          <w:iCs/>
          <w:sz w:val="20"/>
        </w:rPr>
        <w:t xml:space="preserve">             10 710</w:t>
      </w:r>
    </w:p>
    <w:p w:rsidR="00FF4CEB" w:rsidRDefault="00FF4CEB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1748                                     3 230</w:t>
      </w:r>
    </w:p>
    <w:p w:rsidR="00FF4CEB" w:rsidRDefault="00FF4CEB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1750                                     2 890</w:t>
      </w:r>
    </w:p>
    <w:p w:rsidR="00FF4CEB" w:rsidRDefault="00FF4CEB" w:rsidP="0080124D">
      <w:pPr>
        <w:rPr>
          <w:rFonts w:cs="Tahoma"/>
          <w:iCs/>
          <w:sz w:val="20"/>
        </w:rPr>
      </w:pPr>
      <w:r>
        <w:rPr>
          <w:rFonts w:cs="Tahoma"/>
          <w:iCs/>
          <w:sz w:val="20"/>
        </w:rPr>
        <w:t>1757                                     1 700</w:t>
      </w:r>
    </w:p>
    <w:p w:rsidR="0080124D" w:rsidRPr="009216F2" w:rsidRDefault="0080124D" w:rsidP="0080124D">
      <w:pPr>
        <w:rPr>
          <w:rFonts w:cs="Tahoma"/>
          <w:sz w:val="20"/>
          <w:szCs w:val="20"/>
        </w:rPr>
      </w:pPr>
      <w:r>
        <w:rPr>
          <w:rFonts w:cs="Tahoma"/>
          <w:iCs/>
          <w:sz w:val="20"/>
        </w:rPr>
        <w:t>_____</w:t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</w:r>
      <w:r>
        <w:rPr>
          <w:rFonts w:cs="Tahoma"/>
          <w:iCs/>
          <w:sz w:val="20"/>
        </w:rPr>
        <w:softHyphen/>
        <w:t>_______________________</w:t>
      </w:r>
      <w:r>
        <w:rPr>
          <w:rFonts w:cs="Tahoma"/>
          <w:iCs/>
          <w:sz w:val="20"/>
        </w:rPr>
        <w:tab/>
        <w:t xml:space="preserve">       </w:t>
      </w:r>
      <w:r>
        <w:rPr>
          <w:rFonts w:cs="Tahoma"/>
          <w:i/>
          <w:iCs/>
          <w:sz w:val="20"/>
        </w:rPr>
        <w:tab/>
        <w:t xml:space="preserve"> </w:t>
      </w:r>
      <w:r>
        <w:rPr>
          <w:rFonts w:cs="Tahoma"/>
          <w:i/>
          <w:iCs/>
          <w:sz w:val="20"/>
        </w:rPr>
        <w:tab/>
      </w:r>
    </w:p>
    <w:p w:rsidR="0080124D" w:rsidRDefault="00D82B5F" w:rsidP="0080124D">
      <w:pPr>
        <w:ind w:left="708" w:firstLine="708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</w:t>
      </w:r>
      <w:r w:rsidR="00570D65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 </w:t>
      </w:r>
      <w:r w:rsidR="00406F5D">
        <w:rPr>
          <w:rFonts w:cs="Tahoma"/>
          <w:sz w:val="20"/>
          <w:szCs w:val="20"/>
        </w:rPr>
        <w:t>432 390</w:t>
      </w:r>
      <w:r>
        <w:rPr>
          <w:rFonts w:cs="Tahoma"/>
          <w:sz w:val="20"/>
          <w:szCs w:val="20"/>
        </w:rPr>
        <w:t xml:space="preserve"> </w:t>
      </w:r>
      <w:r w:rsidR="00C87B91">
        <w:rPr>
          <w:rFonts w:cs="Tahoma"/>
          <w:sz w:val="20"/>
          <w:szCs w:val="20"/>
        </w:rPr>
        <w:t xml:space="preserve">    </w:t>
      </w:r>
      <w:r w:rsidR="0080124D">
        <w:rPr>
          <w:rFonts w:cs="Tahoma"/>
          <w:sz w:val="20"/>
          <w:szCs w:val="20"/>
        </w:rPr>
        <w:t>0,</w:t>
      </w:r>
      <w:r w:rsidR="00C87B91">
        <w:rPr>
          <w:rFonts w:cs="Tahoma"/>
          <w:sz w:val="20"/>
          <w:szCs w:val="20"/>
        </w:rPr>
        <w:t>93</w:t>
      </w:r>
      <w:r w:rsidR="0080124D">
        <w:rPr>
          <w:rFonts w:cs="Tahoma"/>
          <w:sz w:val="20"/>
          <w:szCs w:val="20"/>
        </w:rPr>
        <w:tab/>
      </w:r>
    </w:p>
    <w:p w:rsidR="0080124D" w:rsidRDefault="0080124D" w:rsidP="0080124D">
      <w:pPr>
        <w:ind w:left="708" w:firstLine="708"/>
        <w:rPr>
          <w:rFonts w:cs="Tahoma"/>
          <w:sz w:val="20"/>
          <w:szCs w:val="20"/>
        </w:rPr>
      </w:pPr>
    </w:p>
    <w:p w:rsidR="0080124D" w:rsidRPr="000C107A" w:rsidRDefault="0080124D" w:rsidP="0080124D">
      <w:pPr>
        <w:rPr>
          <w:rFonts w:cs="Tahoma"/>
          <w:sz w:val="20"/>
          <w:szCs w:val="20"/>
          <w:u w:val="single"/>
        </w:rPr>
      </w:pPr>
      <w:r w:rsidRPr="009216F2">
        <w:rPr>
          <w:rFonts w:cs="Tahoma"/>
          <w:sz w:val="20"/>
          <w:szCs w:val="20"/>
          <w:u w:val="single"/>
        </w:rPr>
        <w:t>2. Dary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  <w:u w:val="single"/>
        </w:rPr>
        <w:t>2</w:t>
      </w:r>
      <w:r w:rsidRPr="00CE64BE">
        <w:rPr>
          <w:rFonts w:cs="Tahoma"/>
          <w:sz w:val="20"/>
          <w:szCs w:val="20"/>
          <w:u w:val="single"/>
        </w:rPr>
        <w:t>.</w:t>
      </w:r>
      <w:r w:rsidRPr="000C107A">
        <w:rPr>
          <w:rFonts w:cs="Tahoma"/>
          <w:sz w:val="20"/>
          <w:szCs w:val="20"/>
          <w:u w:val="single"/>
        </w:rPr>
        <w:t xml:space="preserve"> Ostatní režijní uplatnitelné výdaje</w:t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     </w:t>
      </w:r>
      <w:r>
        <w:rPr>
          <w:rFonts w:cs="Tahoma"/>
          <w:sz w:val="20"/>
          <w:szCs w:val="20"/>
        </w:rPr>
        <w:tab/>
        <w:t xml:space="preserve">  </w:t>
      </w:r>
    </w:p>
    <w:p w:rsidR="0080124D" w:rsidRDefault="0080124D" w:rsidP="0080124D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Sloupec v 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     </w:t>
      </w:r>
      <w:r>
        <w:rPr>
          <w:rFonts w:cs="Tahoma"/>
          <w:sz w:val="20"/>
          <w:szCs w:val="20"/>
        </w:rPr>
        <w:tab/>
      </w:r>
    </w:p>
    <w:p w:rsidR="0080124D" w:rsidRDefault="0080124D" w:rsidP="0080124D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peněžním deníku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="00406F5D">
        <w:rPr>
          <w:rFonts w:cs="Tahoma"/>
          <w:sz w:val="20"/>
          <w:szCs w:val="20"/>
        </w:rPr>
        <w:t>18 170</w:t>
      </w:r>
      <w:r>
        <w:rPr>
          <w:rFonts w:cs="Tahoma"/>
          <w:sz w:val="20"/>
          <w:szCs w:val="20"/>
        </w:rPr>
        <w:t xml:space="preserve">      0,</w:t>
      </w:r>
      <w:r w:rsidR="00C87B91">
        <w:rPr>
          <w:rFonts w:cs="Tahoma"/>
          <w:sz w:val="20"/>
          <w:szCs w:val="20"/>
        </w:rPr>
        <w:t>04</w:t>
      </w:r>
      <w:r>
        <w:rPr>
          <w:rFonts w:cs="Tahoma"/>
          <w:sz w:val="20"/>
          <w:szCs w:val="20"/>
        </w:rPr>
        <w:tab/>
        <w:t xml:space="preserve">  </w:t>
      </w:r>
      <w:r>
        <w:rPr>
          <w:rFonts w:cs="Tahoma"/>
          <w:sz w:val="20"/>
          <w:szCs w:val="20"/>
        </w:rPr>
        <w:tab/>
        <w:t xml:space="preserve">Administrativní náklady     </w:t>
      </w:r>
      <w:r>
        <w:rPr>
          <w:rFonts w:cs="Tahoma"/>
          <w:sz w:val="20"/>
          <w:szCs w:val="20"/>
        </w:rPr>
        <w:tab/>
        <w:t xml:space="preserve">     </w:t>
      </w:r>
      <w:r w:rsidR="00406F5D">
        <w:rPr>
          <w:rFonts w:cs="Tahoma"/>
          <w:sz w:val="20"/>
          <w:szCs w:val="20"/>
        </w:rPr>
        <w:t>1 294</w:t>
      </w:r>
    </w:p>
    <w:p w:rsidR="0080124D" w:rsidRDefault="0080124D" w:rsidP="0080124D">
      <w:pPr>
        <w:rPr>
          <w:rFonts w:cs="Tahoma"/>
          <w:sz w:val="20"/>
          <w:szCs w:val="20"/>
        </w:rPr>
      </w:pPr>
    </w:p>
    <w:p w:rsidR="0080124D" w:rsidRDefault="0080124D" w:rsidP="0080124D">
      <w:pPr>
        <w:rPr>
          <w:rFonts w:cs="Tahoma"/>
          <w:sz w:val="20"/>
          <w:szCs w:val="20"/>
        </w:rPr>
      </w:pPr>
      <w:r w:rsidRPr="00876DF3">
        <w:rPr>
          <w:rFonts w:cs="Tahoma"/>
          <w:sz w:val="20"/>
          <w:szCs w:val="20"/>
          <w:u w:val="single"/>
        </w:rPr>
        <w:t>3. Členské příspěvky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           DPP hospodářka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</w:t>
      </w:r>
      <w:r>
        <w:rPr>
          <w:rFonts w:cs="Tahoma"/>
          <w:sz w:val="20"/>
          <w:szCs w:val="20"/>
        </w:rPr>
        <w:tab/>
        <w:t xml:space="preserve">   12 000</w:t>
      </w:r>
    </w:p>
    <w:p w:rsidR="0080124D" w:rsidRDefault="0080124D" w:rsidP="0080124D">
      <w:pPr>
        <w:ind w:left="708" w:firstLine="708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                                     -------------------------------------------------------        </w:t>
      </w:r>
      <w:r>
        <w:rPr>
          <w:rFonts w:cs="Tahoma"/>
          <w:sz w:val="20"/>
          <w:szCs w:val="20"/>
        </w:rPr>
        <w:tab/>
        <w:t xml:space="preserve">   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 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</w:t>
      </w:r>
      <w:r w:rsidR="00406F5D">
        <w:rPr>
          <w:rFonts w:cs="Tahoma"/>
          <w:sz w:val="20"/>
          <w:szCs w:val="20"/>
        </w:rPr>
        <w:t>13 294</w:t>
      </w:r>
      <w:r>
        <w:rPr>
          <w:rFonts w:cs="Tahoma"/>
          <w:sz w:val="20"/>
          <w:szCs w:val="20"/>
        </w:rPr>
        <w:tab/>
        <w:t xml:space="preserve">      </w:t>
      </w:r>
    </w:p>
    <w:p w:rsidR="0080124D" w:rsidRDefault="0080124D" w:rsidP="0080124D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Sloupec v </w:t>
      </w:r>
    </w:p>
    <w:p w:rsidR="0080124D" w:rsidRDefault="0080124D" w:rsidP="0080124D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peněžním deníku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="00406F5D">
        <w:rPr>
          <w:rFonts w:cs="Tahoma"/>
          <w:sz w:val="20"/>
          <w:szCs w:val="20"/>
        </w:rPr>
        <w:t>12 600</w:t>
      </w:r>
      <w:r>
        <w:rPr>
          <w:rFonts w:cs="Tahoma"/>
          <w:sz w:val="20"/>
          <w:szCs w:val="20"/>
        </w:rPr>
        <w:t xml:space="preserve">     0,0</w:t>
      </w:r>
      <w:r w:rsidR="00C87B91">
        <w:rPr>
          <w:rFonts w:cs="Tahoma"/>
          <w:sz w:val="20"/>
          <w:szCs w:val="20"/>
        </w:rPr>
        <w:t>3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>Podíl režijních výdajů k nocležnému</w:t>
      </w:r>
    </w:p>
    <w:p w:rsidR="000D34EB" w:rsidRDefault="000D34EB" w:rsidP="0080124D">
      <w:pPr>
        <w:rPr>
          <w:rFonts w:cs="Tahoma"/>
          <w:sz w:val="20"/>
          <w:szCs w:val="20"/>
        </w:rPr>
      </w:pPr>
    </w:p>
    <w:p w:rsidR="0080124D" w:rsidRDefault="0080124D" w:rsidP="0080124D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>(podílem příjmů z nocležného k celkovým</w:t>
      </w:r>
      <w:r>
        <w:rPr>
          <w:rFonts w:cs="Tahoma"/>
          <w:sz w:val="20"/>
          <w:szCs w:val="20"/>
        </w:rPr>
        <w:tab/>
      </w:r>
    </w:p>
    <w:p w:rsidR="0080124D" w:rsidRDefault="0080124D" w:rsidP="0080124D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lastRenderedPageBreak/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příjmům)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 </w:t>
      </w:r>
      <w:r w:rsidR="00C87B91">
        <w:rPr>
          <w:rFonts w:cs="Tahoma"/>
          <w:sz w:val="20"/>
          <w:szCs w:val="20"/>
        </w:rPr>
        <w:t xml:space="preserve">      12 411</w:t>
      </w:r>
      <w:r>
        <w:rPr>
          <w:rFonts w:cs="Tahoma"/>
          <w:sz w:val="20"/>
          <w:szCs w:val="20"/>
        </w:rPr>
        <w:tab/>
        <w:t xml:space="preserve">   </w:t>
      </w:r>
    </w:p>
    <w:p w:rsidR="0080124D" w:rsidRDefault="0080124D" w:rsidP="0080124D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</w:p>
    <w:p w:rsidR="00C87B91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>Přímé výdaje a podíl nepřímých výdajů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0D34EB">
        <w:rPr>
          <w:rFonts w:cs="Tahoma"/>
          <w:sz w:val="20"/>
        </w:rPr>
        <w:tab/>
      </w:r>
      <w:r w:rsidR="000D34EB">
        <w:rPr>
          <w:rFonts w:cs="Tahoma"/>
          <w:sz w:val="20"/>
        </w:rPr>
        <w:tab/>
      </w:r>
      <w:r w:rsidR="000D34EB">
        <w:rPr>
          <w:rFonts w:cs="Tahoma"/>
          <w:sz w:val="20"/>
        </w:rPr>
        <w:tab/>
      </w:r>
      <w:r w:rsidR="000D34EB">
        <w:rPr>
          <w:rFonts w:cs="Tahoma"/>
          <w:sz w:val="20"/>
        </w:rPr>
        <w:tab/>
      </w:r>
      <w:r w:rsidR="000D34EB">
        <w:rPr>
          <w:rFonts w:cs="Tahoma"/>
          <w:sz w:val="20"/>
        </w:rPr>
        <w:tab/>
      </w:r>
      <w:r w:rsidR="00C87B91">
        <w:rPr>
          <w:rFonts w:cs="Tahoma"/>
          <w:sz w:val="20"/>
        </w:rPr>
        <w:t xml:space="preserve">  </w:t>
      </w:r>
    </w:p>
    <w:p w:rsidR="0080124D" w:rsidRDefault="00C87B91" w:rsidP="0080124D">
      <w:pPr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                   234 871</w:t>
      </w:r>
      <w:bookmarkStart w:id="0" w:name="_GoBack"/>
      <w:bookmarkEnd w:id="0"/>
      <w:r w:rsidR="0080124D"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80124D" w:rsidRDefault="0080124D" w:rsidP="0080124D">
      <w:pPr>
        <w:rPr>
          <w:rFonts w:cs="Tahoma"/>
          <w:sz w:val="20"/>
          <w:u w:val="single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    </w:t>
      </w:r>
      <w:r>
        <w:rPr>
          <w:rFonts w:cs="Tahoma"/>
          <w:sz w:val="20"/>
        </w:rPr>
        <w:tab/>
      </w:r>
      <w:r>
        <w:rPr>
          <w:rFonts w:cs="Tahoma"/>
          <w:sz w:val="20"/>
          <w:u w:val="single"/>
        </w:rPr>
        <w:t>3</w:t>
      </w:r>
      <w:r w:rsidRPr="006B4198">
        <w:rPr>
          <w:rFonts w:cs="Tahoma"/>
          <w:sz w:val="20"/>
          <w:u w:val="single"/>
        </w:rPr>
        <w:t>. Sociální výpomoc studentům</w:t>
      </w: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ab/>
        <w:t xml:space="preserve">                                                                       Sloupec v</w:t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          peněžním deníku     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406F5D">
        <w:rPr>
          <w:rFonts w:cs="Tahoma"/>
          <w:sz w:val="20"/>
        </w:rPr>
        <w:t>8 500</w:t>
      </w:r>
      <w:r>
        <w:rPr>
          <w:rFonts w:cs="Tahoma"/>
          <w:sz w:val="20"/>
        </w:rPr>
        <w:tab/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ab/>
        <w:t xml:space="preserve">   </w:t>
      </w: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ind w:left="3540" w:firstLine="708"/>
        <w:rPr>
          <w:rFonts w:cs="Tahoma"/>
          <w:sz w:val="20"/>
        </w:rPr>
      </w:pPr>
      <w:r>
        <w:rPr>
          <w:rFonts w:cs="Tahoma"/>
          <w:sz w:val="20"/>
          <w:u w:val="single"/>
        </w:rPr>
        <w:t>4</w:t>
      </w:r>
      <w:r w:rsidRPr="006B4198">
        <w:rPr>
          <w:rFonts w:cs="Tahoma"/>
          <w:sz w:val="20"/>
          <w:u w:val="single"/>
        </w:rPr>
        <w:t>.</w:t>
      </w:r>
      <w:r>
        <w:rPr>
          <w:rFonts w:cs="Tahoma"/>
          <w:sz w:val="20"/>
          <w:u w:val="single"/>
        </w:rPr>
        <w:t xml:space="preserve"> </w:t>
      </w:r>
      <w:r w:rsidRPr="006B4198">
        <w:rPr>
          <w:rFonts w:cs="Tahoma"/>
          <w:sz w:val="20"/>
          <w:u w:val="single"/>
        </w:rPr>
        <w:t xml:space="preserve"> Příspěvky škole</w:t>
      </w: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ind w:firstLine="708"/>
        <w:rPr>
          <w:rFonts w:cs="Tahoma"/>
          <w:sz w:val="20"/>
        </w:rPr>
      </w:pPr>
      <w:r>
        <w:rPr>
          <w:rFonts w:cs="Tahoma"/>
          <w:sz w:val="20"/>
        </w:rPr>
        <w:t xml:space="preserve">                                                                      Sloupec v</w:t>
      </w:r>
    </w:p>
    <w:p w:rsidR="0080124D" w:rsidRDefault="0080124D" w:rsidP="0080124D">
      <w:pPr>
        <w:ind w:left="2832" w:firstLine="708"/>
        <w:rPr>
          <w:rFonts w:cs="Tahoma"/>
          <w:sz w:val="20"/>
        </w:rPr>
      </w:pPr>
      <w:r>
        <w:rPr>
          <w:rFonts w:cs="Tahoma"/>
          <w:sz w:val="20"/>
        </w:rPr>
        <w:t xml:space="preserve">             peněžním deníku                                 </w:t>
      </w:r>
      <w:r w:rsidR="00406F5D">
        <w:rPr>
          <w:rFonts w:cs="Tahoma"/>
          <w:sz w:val="20"/>
        </w:rPr>
        <w:t>67 118</w:t>
      </w: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ind w:left="708" w:firstLine="708"/>
        <w:rPr>
          <w:rFonts w:cs="Tahoma"/>
          <w:sz w:val="20"/>
        </w:rPr>
      </w:pPr>
      <w:r>
        <w:rPr>
          <w:rFonts w:cs="Tahoma"/>
          <w:sz w:val="20"/>
        </w:rPr>
        <w:t xml:space="preserve">                                                        </w:t>
      </w:r>
      <w:r>
        <w:rPr>
          <w:rFonts w:cs="Tahoma"/>
          <w:sz w:val="20"/>
          <w:u w:val="single"/>
        </w:rPr>
        <w:t>4</w:t>
      </w:r>
      <w:r w:rsidRPr="006B4198">
        <w:rPr>
          <w:rFonts w:cs="Tahoma"/>
          <w:sz w:val="20"/>
          <w:u w:val="single"/>
        </w:rPr>
        <w:t>. Bankovní poplatky</w:t>
      </w: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ind w:firstLine="708"/>
        <w:rPr>
          <w:rFonts w:cs="Tahoma"/>
          <w:sz w:val="20"/>
        </w:rPr>
      </w:pPr>
      <w:r>
        <w:rPr>
          <w:rFonts w:cs="Tahoma"/>
          <w:sz w:val="20"/>
        </w:rPr>
        <w:t xml:space="preserve">                                                                      Sloupec v </w:t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          peněžním deníku                                 </w:t>
      </w:r>
      <w:r w:rsidR="00406F5D">
        <w:rPr>
          <w:rFonts w:cs="Tahoma"/>
          <w:sz w:val="20"/>
        </w:rPr>
        <w:t>1 188</w:t>
      </w:r>
    </w:p>
    <w:p w:rsidR="00406F5D" w:rsidRDefault="00406F5D" w:rsidP="0080124D">
      <w:pPr>
        <w:rPr>
          <w:rFonts w:cs="Tahoma"/>
          <w:sz w:val="20"/>
        </w:rPr>
      </w:pP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rPr>
          <w:rFonts w:cs="Tahoma"/>
        </w:rPr>
      </w:pPr>
      <w:r>
        <w:rPr>
          <w:rFonts w:cs="Tahoma"/>
        </w:rPr>
        <w:t xml:space="preserve">PŘÍJMY CELKEM </w:t>
      </w:r>
      <w:r>
        <w:rPr>
          <w:rFonts w:cs="Tahoma"/>
        </w:rPr>
        <w:tab/>
      </w:r>
      <w:r w:rsidR="00406F5D">
        <w:rPr>
          <w:rFonts w:cs="Tahoma"/>
        </w:rPr>
        <w:t>463 160</w:t>
      </w:r>
      <w:r>
        <w:rPr>
          <w:rFonts w:cs="Tahoma"/>
        </w:rPr>
        <w:t xml:space="preserve">  1,00          </w:t>
      </w:r>
      <w:r>
        <w:rPr>
          <w:rFonts w:cs="Tahoma"/>
        </w:rPr>
        <w:tab/>
        <w:t xml:space="preserve">     VÝDAJE CELKEM  </w:t>
      </w:r>
      <w:r>
        <w:rPr>
          <w:rFonts w:cs="Tahoma"/>
        </w:rPr>
        <w:tab/>
      </w:r>
      <w:r w:rsidR="00406F5D">
        <w:rPr>
          <w:rFonts w:cs="Tahoma"/>
        </w:rPr>
        <w:t>312 560</w:t>
      </w:r>
      <w:r>
        <w:rPr>
          <w:rFonts w:cs="Tahoma"/>
        </w:rPr>
        <w:t xml:space="preserve"> </w:t>
      </w:r>
    </w:p>
    <w:p w:rsidR="0080124D" w:rsidRDefault="0080124D" w:rsidP="0080124D">
      <w:pPr>
        <w:rPr>
          <w:rFonts w:cs="Tahoma"/>
        </w:rPr>
      </w:pPr>
    </w:p>
    <w:p w:rsidR="0080124D" w:rsidRDefault="0080124D" w:rsidP="0080124D">
      <w:pPr>
        <w:rPr>
          <w:rFonts w:cs="Tahoma"/>
        </w:rPr>
      </w:pPr>
      <w:r>
        <w:rPr>
          <w:rFonts w:cs="Tahoma"/>
        </w:rPr>
        <w:tab/>
      </w:r>
    </w:p>
    <w:p w:rsidR="0080124D" w:rsidRDefault="0080124D" w:rsidP="0080124D">
      <w:pPr>
        <w:rPr>
          <w:rFonts w:cs="Tahoma"/>
        </w:rPr>
      </w:pPr>
    </w:p>
    <w:p w:rsidR="0080124D" w:rsidRDefault="0080124D" w:rsidP="0080124D">
      <w:pPr>
        <w:rPr>
          <w:rFonts w:cs="Tahoma"/>
        </w:rPr>
      </w:pPr>
    </w:p>
    <w:p w:rsidR="0080124D" w:rsidRDefault="0080124D" w:rsidP="0080124D">
      <w:pPr>
        <w:rPr>
          <w:rFonts w:cs="Tahoma"/>
          <w:sz w:val="20"/>
        </w:rPr>
      </w:pP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</w:p>
    <w:p w:rsidR="0080124D" w:rsidRDefault="0080124D" w:rsidP="0080124D">
      <w:pPr>
        <w:ind w:left="709" w:firstLine="709"/>
        <w:rPr>
          <w:rFonts w:cs="Tahoma"/>
        </w:rPr>
      </w:pPr>
      <w:r>
        <w:rPr>
          <w:rFonts w:cs="Tahoma"/>
        </w:rPr>
        <w:t>ROZDÍL MEZI PŘÍJMY A VÝDAJI</w:t>
      </w:r>
      <w:r>
        <w:rPr>
          <w:rFonts w:cs="Tahoma"/>
        </w:rPr>
        <w:tab/>
      </w:r>
      <w:r w:rsidR="00406F5D">
        <w:rPr>
          <w:rFonts w:cs="Tahoma"/>
        </w:rPr>
        <w:t>150 600</w:t>
      </w:r>
    </w:p>
    <w:p w:rsidR="00406F5D" w:rsidRDefault="00406F5D" w:rsidP="0080124D">
      <w:pPr>
        <w:ind w:left="709" w:firstLine="709"/>
        <w:rPr>
          <w:rFonts w:cs="Tahoma"/>
        </w:rPr>
      </w:pPr>
    </w:p>
    <w:p w:rsidR="00D82B5F" w:rsidRDefault="00D82B5F" w:rsidP="0080124D">
      <w:pPr>
        <w:ind w:left="709" w:firstLine="709"/>
        <w:rPr>
          <w:rFonts w:cs="Tahoma"/>
        </w:rPr>
      </w:pPr>
    </w:p>
    <w:p w:rsidR="0080124D" w:rsidRDefault="0080124D" w:rsidP="0080124D">
      <w:pPr>
        <w:ind w:left="709" w:firstLine="709"/>
        <w:rPr>
          <w:rFonts w:cs="Tahoma"/>
        </w:rPr>
      </w:pPr>
    </w:p>
    <w:p w:rsidR="0080124D" w:rsidRDefault="0080124D" w:rsidP="0080124D">
      <w:pPr>
        <w:ind w:left="709" w:firstLine="709"/>
        <w:rPr>
          <w:rFonts w:cs="Tahoma"/>
        </w:rPr>
      </w:pPr>
    </w:p>
    <w:p w:rsidR="0080124D" w:rsidRDefault="0080124D" w:rsidP="0080124D">
      <w:pPr>
        <w:ind w:left="709" w:firstLine="709"/>
        <w:rPr>
          <w:rFonts w:cs="Tahoma"/>
        </w:rPr>
      </w:pPr>
    </w:p>
    <w:p w:rsidR="0080124D" w:rsidRDefault="0080124D" w:rsidP="0080124D">
      <w:pPr>
        <w:ind w:left="709" w:firstLine="709"/>
        <w:rPr>
          <w:rFonts w:cs="Tahoma"/>
        </w:rPr>
      </w:pPr>
    </w:p>
    <w:p w:rsidR="0080124D" w:rsidRDefault="0080124D" w:rsidP="0080124D">
      <w:pPr>
        <w:ind w:left="709" w:firstLine="709"/>
        <w:rPr>
          <w:rFonts w:cs="Tahoma"/>
        </w:rPr>
      </w:pPr>
    </w:p>
    <w:p w:rsidR="0080124D" w:rsidRDefault="0080124D" w:rsidP="0080124D">
      <w:pPr>
        <w:ind w:left="709" w:firstLine="709"/>
        <w:rPr>
          <w:rFonts w:cs="Tahoma"/>
        </w:rPr>
      </w:pPr>
    </w:p>
    <w:p w:rsidR="0080124D" w:rsidRDefault="0080124D" w:rsidP="0080124D">
      <w:pPr>
        <w:ind w:left="709" w:firstLine="709"/>
        <w:rPr>
          <w:rFonts w:cs="Tahoma"/>
        </w:rPr>
      </w:pPr>
    </w:p>
    <w:p w:rsidR="0080124D" w:rsidRDefault="0080124D" w:rsidP="0080124D">
      <w:pPr>
        <w:ind w:left="709" w:firstLine="709"/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</w:rPr>
        <w:tab/>
      </w:r>
      <w:r w:rsidR="000D34EB">
        <w:rPr>
          <w:rFonts w:cs="Tahoma"/>
        </w:rPr>
        <w:tab/>
      </w:r>
    </w:p>
    <w:p w:rsidR="0080124D" w:rsidRDefault="0080124D" w:rsidP="0080124D">
      <w:pPr>
        <w:rPr>
          <w:rFonts w:cs="Tahoma"/>
          <w:sz w:val="20"/>
        </w:rPr>
      </w:pPr>
      <w:r>
        <w:rPr>
          <w:rFonts w:cs="Tahoma"/>
          <w:sz w:val="20"/>
        </w:rPr>
        <w:t xml:space="preserve">Brno, dne </w:t>
      </w:r>
      <w:r w:rsidR="005E17D9">
        <w:rPr>
          <w:rFonts w:cs="Tahoma"/>
          <w:sz w:val="20"/>
        </w:rPr>
        <w:t>28. 2. 2024</w:t>
      </w:r>
      <w:r>
        <w:rPr>
          <w:rFonts w:cs="Tahoma"/>
          <w:sz w:val="20"/>
        </w:rPr>
        <w:t xml:space="preserve">                                       </w:t>
      </w:r>
      <w:r w:rsidR="000D34EB">
        <w:rPr>
          <w:rFonts w:cs="Tahoma"/>
          <w:sz w:val="20"/>
        </w:rPr>
        <w:tab/>
      </w:r>
      <w:r w:rsidR="000D34EB">
        <w:rPr>
          <w:rFonts w:cs="Tahoma"/>
          <w:sz w:val="20"/>
        </w:rPr>
        <w:tab/>
      </w:r>
      <w:r w:rsidR="000D34EB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</w:t>
      </w:r>
      <w:r>
        <w:rPr>
          <w:rFonts w:cs="Tahoma"/>
          <w:sz w:val="20"/>
        </w:rPr>
        <w:tab/>
        <w:t xml:space="preserve">Mgr. </w:t>
      </w:r>
      <w:r w:rsidR="005E17D9">
        <w:rPr>
          <w:rFonts w:cs="Tahoma"/>
          <w:sz w:val="20"/>
        </w:rPr>
        <w:t>Josef Valenta</w:t>
      </w:r>
    </w:p>
    <w:p w:rsidR="0080124D" w:rsidRDefault="0080124D" w:rsidP="0080124D">
      <w:r>
        <w:rPr>
          <w:rFonts w:cs="Tahoma"/>
          <w:sz w:val="20"/>
        </w:rPr>
        <w:t xml:space="preserve">Vypracovala: Jana Kozlíčková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</w:t>
      </w:r>
      <w:r w:rsidR="000D34EB">
        <w:rPr>
          <w:rFonts w:cs="Tahoma"/>
          <w:sz w:val="20"/>
        </w:rPr>
        <w:tab/>
      </w:r>
      <w:r>
        <w:rPr>
          <w:rFonts w:cs="Tahoma"/>
          <w:sz w:val="20"/>
        </w:rPr>
        <w:t xml:space="preserve"> </w:t>
      </w:r>
      <w:r w:rsidR="000D34EB">
        <w:rPr>
          <w:rFonts w:cs="Tahoma"/>
          <w:sz w:val="20"/>
        </w:rPr>
        <w:tab/>
      </w:r>
      <w:r w:rsidR="000D34EB">
        <w:rPr>
          <w:rFonts w:cs="Tahoma"/>
          <w:sz w:val="20"/>
        </w:rPr>
        <w:tab/>
        <w:t xml:space="preserve">   </w:t>
      </w:r>
      <w:r>
        <w:rPr>
          <w:rFonts w:cs="Tahoma"/>
          <w:sz w:val="20"/>
        </w:rPr>
        <w:t xml:space="preserve">          </w:t>
      </w:r>
      <w:r w:rsidR="004C4B9A">
        <w:rPr>
          <w:rFonts w:cs="Tahoma"/>
          <w:sz w:val="20"/>
        </w:rPr>
        <w:t xml:space="preserve">   </w:t>
      </w:r>
      <w:r>
        <w:rPr>
          <w:rFonts w:cs="Tahoma"/>
          <w:sz w:val="20"/>
        </w:rPr>
        <w:t>předseda</w:t>
      </w:r>
      <w:r w:rsidR="004C4B9A">
        <w:rPr>
          <w:rFonts w:cs="Tahoma"/>
          <w:sz w:val="20"/>
        </w:rPr>
        <w:t xml:space="preserve"> </w:t>
      </w:r>
      <w:r>
        <w:rPr>
          <w:rFonts w:cs="Tahoma"/>
          <w:sz w:val="20"/>
        </w:rPr>
        <w:t>výboru</w:t>
      </w:r>
    </w:p>
    <w:p w:rsidR="0080124D" w:rsidRDefault="0080124D" w:rsidP="0080124D"/>
    <w:p w:rsidR="00585041" w:rsidRDefault="00585041"/>
    <w:sectPr w:rsidR="0058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4D"/>
    <w:rsid w:val="00082749"/>
    <w:rsid w:val="000D34EB"/>
    <w:rsid w:val="00406F5D"/>
    <w:rsid w:val="004C4B9A"/>
    <w:rsid w:val="00570D65"/>
    <w:rsid w:val="00585041"/>
    <w:rsid w:val="005A1AE5"/>
    <w:rsid w:val="005E17D9"/>
    <w:rsid w:val="0080124D"/>
    <w:rsid w:val="00C87B91"/>
    <w:rsid w:val="00D82B5F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E7BA"/>
  <w15:chartTrackingRefBased/>
  <w15:docId w15:val="{9621E85E-340D-4956-BE87-4C2A3B81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12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Taraba</dc:creator>
  <cp:keywords/>
  <dc:description/>
  <cp:lastModifiedBy>Jan Taraba</cp:lastModifiedBy>
  <cp:revision>9</cp:revision>
  <dcterms:created xsi:type="dcterms:W3CDTF">2023-02-15T09:23:00Z</dcterms:created>
  <dcterms:modified xsi:type="dcterms:W3CDTF">2024-02-29T10:23:00Z</dcterms:modified>
</cp:coreProperties>
</file>