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16" w:rsidRDefault="00B74F16">
      <w:pPr>
        <w:rPr>
          <w:rFonts w:ascii="Times New Roman" w:hAnsi="Times New Roman"/>
          <w:sz w:val="28"/>
          <w:szCs w:val="28"/>
        </w:rPr>
      </w:pPr>
      <w:r w:rsidRPr="00833AF9">
        <w:rPr>
          <w:rFonts w:ascii="Times New Roman" w:hAnsi="Times New Roman"/>
          <w:sz w:val="28"/>
          <w:szCs w:val="28"/>
        </w:rPr>
        <w:t xml:space="preserve">U příležitosti svátku svaté Ludmily </w:t>
      </w:r>
      <w:r>
        <w:rPr>
          <w:rFonts w:ascii="Times New Roman" w:hAnsi="Times New Roman"/>
          <w:sz w:val="28"/>
          <w:szCs w:val="28"/>
        </w:rPr>
        <w:t>- d</w:t>
      </w:r>
      <w:r w:rsidRPr="00833AF9">
        <w:rPr>
          <w:rFonts w:ascii="Times New Roman" w:hAnsi="Times New Roman"/>
          <w:sz w:val="28"/>
          <w:szCs w:val="28"/>
        </w:rPr>
        <w:t xml:space="preserve">ne církevních škol a desátého výročí založení Hospice sv. Alžběty pořádáme </w:t>
      </w:r>
      <w:r w:rsidRPr="001A5702">
        <w:rPr>
          <w:rFonts w:ascii="Times New Roman" w:hAnsi="Times New Roman"/>
          <w:b/>
          <w:sz w:val="28"/>
          <w:szCs w:val="28"/>
        </w:rPr>
        <w:t xml:space="preserve">divadelní představení Oskar a růžová paní </w:t>
      </w:r>
      <w:r>
        <w:rPr>
          <w:rFonts w:ascii="Times New Roman" w:hAnsi="Times New Roman"/>
          <w:sz w:val="28"/>
          <w:szCs w:val="28"/>
        </w:rPr>
        <w:t>podle literární předlohy E. C. Schmitta v provedení souboru Klicperova divadla.</w:t>
      </w:r>
    </w:p>
    <w:p w:rsidR="00B74F16" w:rsidRPr="00833AF9" w:rsidRDefault="00B74F16" w:rsidP="001A57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Představení proběhne u nás na Bigy </w:t>
      </w:r>
      <w:r w:rsidRPr="00833AF9">
        <w:rPr>
          <w:rFonts w:ascii="Times New Roman" w:hAnsi="Times New Roman"/>
          <w:b/>
          <w:sz w:val="28"/>
          <w:szCs w:val="28"/>
        </w:rPr>
        <w:t>ve středu 17. září v 10</w:t>
      </w:r>
      <w:r>
        <w:rPr>
          <w:rFonts w:ascii="Times New Roman" w:hAnsi="Times New Roman"/>
          <w:b/>
          <w:sz w:val="28"/>
          <w:szCs w:val="28"/>
        </w:rPr>
        <w:t>:00 v aule (</w:t>
      </w: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hAnsi="Times New Roman"/>
            <w:b/>
            <w:sz w:val="28"/>
            <w:szCs w:val="28"/>
          </w:rPr>
          <w:t>3. a</w:t>
        </w:r>
      </w:smartTag>
      <w:r>
        <w:rPr>
          <w:rFonts w:ascii="Times New Roman" w:hAnsi="Times New Roman"/>
          <w:b/>
          <w:sz w:val="28"/>
          <w:szCs w:val="28"/>
        </w:rPr>
        <w:t xml:space="preserve"> 4. vyuč. hodina</w:t>
      </w:r>
      <w:r w:rsidRPr="00833AF9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702">
        <w:rPr>
          <w:rFonts w:ascii="Times New Roman" w:hAnsi="Times New Roman"/>
          <w:b/>
          <w:sz w:val="28"/>
          <w:szCs w:val="28"/>
        </w:rPr>
        <w:t>a zúčastní se druhé ročníky, sexty</w:t>
      </w:r>
      <w:r>
        <w:rPr>
          <w:rFonts w:ascii="Times New Roman" w:hAnsi="Times New Roman"/>
          <w:sz w:val="28"/>
          <w:szCs w:val="28"/>
        </w:rPr>
        <w:t xml:space="preserve"> a také </w:t>
      </w:r>
      <w:r w:rsidRPr="00833AF9">
        <w:rPr>
          <w:rFonts w:ascii="Times New Roman" w:hAnsi="Times New Roman"/>
          <w:sz w:val="28"/>
          <w:szCs w:val="28"/>
        </w:rPr>
        <w:t>30 dětí ze ZŠ Jasanova.</w:t>
      </w:r>
    </w:p>
    <w:p w:rsidR="00B74F16" w:rsidRDefault="00B74F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Hrají Jan Sklenář a Martina Eliášová, režie Ivan Balaďa. </w:t>
      </w:r>
    </w:p>
    <w:p w:rsidR="00B74F16" w:rsidRPr="00833AF9" w:rsidRDefault="00B74F16">
      <w:pPr>
        <w:rPr>
          <w:rFonts w:ascii="Times New Roman" w:hAnsi="Times New Roman"/>
          <w:sz w:val="28"/>
          <w:szCs w:val="28"/>
        </w:rPr>
      </w:pPr>
      <w:r w:rsidRPr="00833AF9">
        <w:rPr>
          <w:rFonts w:ascii="Times New Roman" w:hAnsi="Times New Roman"/>
          <w:sz w:val="28"/>
          <w:szCs w:val="28"/>
        </w:rPr>
        <w:t>Dohled mají vyučující, kteří v daných hodinách a třídách učí.</w:t>
      </w:r>
      <w:r>
        <w:rPr>
          <w:rFonts w:ascii="Times New Roman" w:hAnsi="Times New Roman"/>
          <w:sz w:val="28"/>
          <w:szCs w:val="28"/>
        </w:rPr>
        <w:t xml:space="preserve"> Vyučující, kteří učí 2 – 4 vyuč. hodinu v aule budou mít přidělenou náhradní učebnu.</w:t>
      </w:r>
    </w:p>
    <w:p w:rsidR="00B74F16" w:rsidRDefault="00B74F16">
      <w:pPr>
        <w:rPr>
          <w:rFonts w:ascii="Times New Roman" w:hAnsi="Times New Roman"/>
          <w:sz w:val="28"/>
          <w:szCs w:val="28"/>
        </w:rPr>
      </w:pPr>
      <w:r w:rsidRPr="00833AF9">
        <w:rPr>
          <w:rFonts w:ascii="Times New Roman" w:hAnsi="Times New Roman"/>
          <w:sz w:val="28"/>
          <w:szCs w:val="28"/>
        </w:rPr>
        <w:t xml:space="preserve">Třídní sext a druhých ročníků budou </w:t>
      </w:r>
      <w:r>
        <w:rPr>
          <w:rFonts w:ascii="Times New Roman" w:hAnsi="Times New Roman"/>
          <w:sz w:val="28"/>
          <w:szCs w:val="28"/>
        </w:rPr>
        <w:t>o této akci informovat studenty a prosíme vyučující ZSV, aby téma Hospice a umění doprovázet s danými třídami zařadili.</w:t>
      </w:r>
    </w:p>
    <w:p w:rsidR="00B74F16" w:rsidRDefault="00B74F16">
      <w:pPr>
        <w:rPr>
          <w:rFonts w:ascii="Times New Roman" w:hAnsi="Times New Roman"/>
          <w:sz w:val="28"/>
          <w:szCs w:val="28"/>
        </w:rPr>
      </w:pPr>
    </w:p>
    <w:p w:rsidR="00B74F16" w:rsidRDefault="00B74F16"/>
    <w:sectPr w:rsidR="00B74F16" w:rsidSect="009D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922"/>
    <w:rsid w:val="001360B0"/>
    <w:rsid w:val="001A5702"/>
    <w:rsid w:val="002E4BF6"/>
    <w:rsid w:val="002F3922"/>
    <w:rsid w:val="005979E0"/>
    <w:rsid w:val="00674B74"/>
    <w:rsid w:val="00833AF9"/>
    <w:rsid w:val="009D1398"/>
    <w:rsid w:val="00AA7DF7"/>
    <w:rsid w:val="00B6591D"/>
    <w:rsid w:val="00B74F16"/>
    <w:rsid w:val="00E112CD"/>
    <w:rsid w:val="00FA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109</Words>
  <Characters>648</Characters>
  <Application>Microsoft Office Outlook</Application>
  <DocSecurity>0</DocSecurity>
  <Lines>0</Lines>
  <Paragraphs>0</Paragraphs>
  <ScaleCrop>false</ScaleCrop>
  <Company>Biskupské gymnázium Brno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příležitosti svátku svaté Ludmily - dne církevních škol a desátého výročí založení Hospice sv</dc:title>
  <dc:subject/>
  <dc:creator>Pavel Vanek</dc:creator>
  <cp:keywords/>
  <dc:description/>
  <cp:lastModifiedBy>karpiskova</cp:lastModifiedBy>
  <cp:revision>2</cp:revision>
  <cp:lastPrinted>2014-09-11T09:51:00Z</cp:lastPrinted>
  <dcterms:created xsi:type="dcterms:W3CDTF">2014-09-16T05:32:00Z</dcterms:created>
  <dcterms:modified xsi:type="dcterms:W3CDTF">2014-09-16T05:32:00Z</dcterms:modified>
</cp:coreProperties>
</file>