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2FE71" w14:textId="77777777" w:rsidR="00790173" w:rsidRPr="00E963C0" w:rsidRDefault="00D579A4" w:rsidP="00D579A4">
      <w:pPr>
        <w:jc w:val="center"/>
        <w:rPr>
          <w:color w:val="2F5496" w:themeColor="accent1" w:themeShade="BF"/>
          <w:sz w:val="40"/>
          <w:szCs w:val="40"/>
        </w:rPr>
      </w:pPr>
      <w:r w:rsidRPr="00E963C0">
        <w:rPr>
          <w:color w:val="2F5496" w:themeColor="accent1" w:themeShade="BF"/>
          <w:sz w:val="40"/>
          <w:szCs w:val="40"/>
        </w:rPr>
        <w:t>Nukleové kyseliny</w:t>
      </w:r>
    </w:p>
    <w:p w14:paraId="06182440" w14:textId="77777777" w:rsidR="00D579A4" w:rsidRPr="00E963C0" w:rsidRDefault="00D579A4" w:rsidP="00D579A4">
      <w:pPr>
        <w:pStyle w:val="Odstavecseseznamem"/>
        <w:numPr>
          <w:ilvl w:val="0"/>
          <w:numId w:val="2"/>
        </w:numPr>
        <w:rPr>
          <w:color w:val="FF6600"/>
        </w:rPr>
      </w:pPr>
      <w:r w:rsidRPr="00E963C0">
        <w:rPr>
          <w:color w:val="FF6600"/>
        </w:rPr>
        <w:t>Které látky obsahuje RNA a DNA? Některé látky obsahuje jak DNA</w:t>
      </w:r>
      <w:r w:rsidR="00DC1713" w:rsidRPr="00E963C0">
        <w:rPr>
          <w:color w:val="FF6600"/>
        </w:rPr>
        <w:t>,</w:t>
      </w:r>
      <w:r w:rsidRPr="00E963C0">
        <w:rPr>
          <w:color w:val="FF6600"/>
        </w:rPr>
        <w:t xml:space="preserve"> tak i RNA a jiné se nevyskytují ani v jedné.</w:t>
      </w:r>
    </w:p>
    <w:p w14:paraId="67334DA4" w14:textId="77777777" w:rsidR="00DC1713" w:rsidRDefault="00DC1713" w:rsidP="00E963C0">
      <w:pPr>
        <w:pStyle w:val="Odstavecseseznamem"/>
      </w:pPr>
    </w:p>
    <w:tbl>
      <w:tblPr>
        <w:tblStyle w:val="Mkatabulky"/>
        <w:tblW w:w="4917" w:type="dxa"/>
        <w:tblInd w:w="720" w:type="dxa"/>
        <w:tblLook w:val="04A0" w:firstRow="1" w:lastRow="0" w:firstColumn="1" w:lastColumn="0" w:noHBand="0" w:noVBand="1"/>
      </w:tblPr>
      <w:tblGrid>
        <w:gridCol w:w="3216"/>
        <w:gridCol w:w="850"/>
        <w:gridCol w:w="851"/>
      </w:tblGrid>
      <w:tr w:rsidR="000D412A" w14:paraId="4961AA6B" w14:textId="77777777" w:rsidTr="00E963C0">
        <w:trPr>
          <w:trHeight w:val="340"/>
        </w:trPr>
        <w:tc>
          <w:tcPr>
            <w:tcW w:w="3216" w:type="dxa"/>
          </w:tcPr>
          <w:p w14:paraId="363674BB" w14:textId="77777777" w:rsidR="000D412A" w:rsidRDefault="000D412A" w:rsidP="00D579A4">
            <w:pPr>
              <w:pStyle w:val="Odstavecseseznamem"/>
              <w:ind w:left="0"/>
            </w:pPr>
          </w:p>
        </w:tc>
        <w:tc>
          <w:tcPr>
            <w:tcW w:w="850" w:type="dxa"/>
          </w:tcPr>
          <w:p w14:paraId="6228EFD7" w14:textId="77777777" w:rsidR="000D412A" w:rsidRDefault="000D412A" w:rsidP="00D579A4">
            <w:pPr>
              <w:pStyle w:val="Odstavecseseznamem"/>
              <w:ind w:left="0"/>
            </w:pPr>
            <w:r>
              <w:t>RNA</w:t>
            </w:r>
          </w:p>
        </w:tc>
        <w:tc>
          <w:tcPr>
            <w:tcW w:w="851" w:type="dxa"/>
          </w:tcPr>
          <w:p w14:paraId="5785F700" w14:textId="77777777" w:rsidR="000D412A" w:rsidRDefault="000D412A" w:rsidP="00D579A4">
            <w:pPr>
              <w:pStyle w:val="Odstavecseseznamem"/>
              <w:ind w:left="0"/>
            </w:pPr>
            <w:r>
              <w:t>DNA</w:t>
            </w:r>
          </w:p>
        </w:tc>
      </w:tr>
      <w:tr w:rsidR="000D412A" w14:paraId="6F339D7E" w14:textId="77777777" w:rsidTr="00E963C0">
        <w:trPr>
          <w:trHeight w:val="340"/>
        </w:trPr>
        <w:tc>
          <w:tcPr>
            <w:tcW w:w="3216" w:type="dxa"/>
          </w:tcPr>
          <w:p w14:paraId="42D3A888" w14:textId="77777777" w:rsidR="000D412A" w:rsidRDefault="000D412A" w:rsidP="00D579A4">
            <w:pPr>
              <w:pStyle w:val="Odstavecseseznamem"/>
              <w:ind w:left="0"/>
            </w:pPr>
            <w:r>
              <w:t>Adenin</w:t>
            </w:r>
          </w:p>
        </w:tc>
        <w:tc>
          <w:tcPr>
            <w:tcW w:w="850" w:type="dxa"/>
          </w:tcPr>
          <w:p w14:paraId="4CF54531" w14:textId="77777777" w:rsidR="000D412A" w:rsidRDefault="000D412A" w:rsidP="00D579A4">
            <w:pPr>
              <w:pStyle w:val="Odstavecseseznamem"/>
              <w:ind w:left="0"/>
            </w:pPr>
          </w:p>
        </w:tc>
        <w:tc>
          <w:tcPr>
            <w:tcW w:w="851" w:type="dxa"/>
          </w:tcPr>
          <w:p w14:paraId="786C5631" w14:textId="77777777" w:rsidR="000D412A" w:rsidRDefault="000D412A" w:rsidP="00D579A4">
            <w:pPr>
              <w:pStyle w:val="Odstavecseseznamem"/>
              <w:ind w:left="0"/>
            </w:pPr>
          </w:p>
        </w:tc>
      </w:tr>
      <w:tr w:rsidR="000D412A" w14:paraId="0BD30783" w14:textId="77777777" w:rsidTr="00E963C0">
        <w:trPr>
          <w:trHeight w:val="340"/>
        </w:trPr>
        <w:tc>
          <w:tcPr>
            <w:tcW w:w="3216" w:type="dxa"/>
          </w:tcPr>
          <w:p w14:paraId="2A2DE92E" w14:textId="77777777" w:rsidR="000D412A" w:rsidRDefault="000D412A" w:rsidP="00D579A4">
            <w:pPr>
              <w:pStyle w:val="Odstavecseseznamem"/>
              <w:ind w:left="0"/>
            </w:pPr>
            <w:r>
              <w:t>Guanin</w:t>
            </w:r>
          </w:p>
        </w:tc>
        <w:tc>
          <w:tcPr>
            <w:tcW w:w="850" w:type="dxa"/>
          </w:tcPr>
          <w:p w14:paraId="3E574DAC" w14:textId="77777777" w:rsidR="000D412A" w:rsidRDefault="000D412A" w:rsidP="00D579A4">
            <w:pPr>
              <w:pStyle w:val="Odstavecseseznamem"/>
              <w:ind w:left="0"/>
            </w:pPr>
          </w:p>
        </w:tc>
        <w:tc>
          <w:tcPr>
            <w:tcW w:w="851" w:type="dxa"/>
          </w:tcPr>
          <w:p w14:paraId="364B8FA9" w14:textId="77777777" w:rsidR="000D412A" w:rsidRDefault="000D412A" w:rsidP="00D579A4">
            <w:pPr>
              <w:pStyle w:val="Odstavecseseznamem"/>
              <w:ind w:left="0"/>
            </w:pPr>
          </w:p>
        </w:tc>
      </w:tr>
      <w:tr w:rsidR="000D412A" w14:paraId="73D423E9" w14:textId="77777777" w:rsidTr="00E963C0">
        <w:trPr>
          <w:trHeight w:val="340"/>
        </w:trPr>
        <w:tc>
          <w:tcPr>
            <w:tcW w:w="3216" w:type="dxa"/>
          </w:tcPr>
          <w:p w14:paraId="39D3DA26" w14:textId="77777777" w:rsidR="000D412A" w:rsidRDefault="000D412A" w:rsidP="00D579A4">
            <w:pPr>
              <w:pStyle w:val="Odstavecseseznamem"/>
              <w:ind w:left="0"/>
            </w:pPr>
            <w:r>
              <w:t>Thymin</w:t>
            </w:r>
          </w:p>
        </w:tc>
        <w:tc>
          <w:tcPr>
            <w:tcW w:w="850" w:type="dxa"/>
          </w:tcPr>
          <w:p w14:paraId="0F64A811" w14:textId="77777777" w:rsidR="000D412A" w:rsidRDefault="000D412A" w:rsidP="00D579A4">
            <w:pPr>
              <w:pStyle w:val="Odstavecseseznamem"/>
              <w:ind w:left="0"/>
            </w:pPr>
          </w:p>
        </w:tc>
        <w:tc>
          <w:tcPr>
            <w:tcW w:w="851" w:type="dxa"/>
          </w:tcPr>
          <w:p w14:paraId="239059DC" w14:textId="77777777" w:rsidR="000D412A" w:rsidRDefault="000D412A" w:rsidP="00D579A4">
            <w:pPr>
              <w:pStyle w:val="Odstavecseseznamem"/>
              <w:ind w:left="0"/>
            </w:pPr>
          </w:p>
        </w:tc>
      </w:tr>
      <w:tr w:rsidR="000D412A" w14:paraId="122070E1" w14:textId="77777777" w:rsidTr="00E963C0">
        <w:trPr>
          <w:trHeight w:val="340"/>
        </w:trPr>
        <w:tc>
          <w:tcPr>
            <w:tcW w:w="3216" w:type="dxa"/>
          </w:tcPr>
          <w:p w14:paraId="2C729D6D" w14:textId="77777777" w:rsidR="000D412A" w:rsidRDefault="000D412A" w:rsidP="00D579A4">
            <w:pPr>
              <w:pStyle w:val="Odstavecseseznamem"/>
              <w:ind w:left="0"/>
            </w:pPr>
            <w:r>
              <w:t>Uracil</w:t>
            </w:r>
          </w:p>
        </w:tc>
        <w:tc>
          <w:tcPr>
            <w:tcW w:w="850" w:type="dxa"/>
          </w:tcPr>
          <w:p w14:paraId="440E3B22" w14:textId="77777777" w:rsidR="000D412A" w:rsidRDefault="000D412A" w:rsidP="00D579A4">
            <w:pPr>
              <w:pStyle w:val="Odstavecseseznamem"/>
              <w:ind w:left="0"/>
            </w:pPr>
          </w:p>
        </w:tc>
        <w:tc>
          <w:tcPr>
            <w:tcW w:w="851" w:type="dxa"/>
          </w:tcPr>
          <w:p w14:paraId="70FF6DB3" w14:textId="77777777" w:rsidR="000D412A" w:rsidRDefault="000D412A" w:rsidP="00D579A4">
            <w:pPr>
              <w:pStyle w:val="Odstavecseseznamem"/>
              <w:ind w:left="0"/>
            </w:pPr>
          </w:p>
        </w:tc>
      </w:tr>
      <w:tr w:rsidR="000D412A" w14:paraId="4378EC73" w14:textId="77777777" w:rsidTr="00E963C0">
        <w:trPr>
          <w:trHeight w:val="340"/>
        </w:trPr>
        <w:tc>
          <w:tcPr>
            <w:tcW w:w="3216" w:type="dxa"/>
          </w:tcPr>
          <w:p w14:paraId="01971D2B" w14:textId="77777777" w:rsidR="000D412A" w:rsidRDefault="000D412A" w:rsidP="00D579A4">
            <w:pPr>
              <w:pStyle w:val="Odstavecseseznamem"/>
              <w:ind w:left="0"/>
            </w:pPr>
            <w:r>
              <w:t>Cytosin</w:t>
            </w:r>
          </w:p>
        </w:tc>
        <w:tc>
          <w:tcPr>
            <w:tcW w:w="850" w:type="dxa"/>
          </w:tcPr>
          <w:p w14:paraId="1D469B4B" w14:textId="77777777" w:rsidR="000D412A" w:rsidRDefault="000D412A" w:rsidP="00D579A4">
            <w:pPr>
              <w:pStyle w:val="Odstavecseseznamem"/>
              <w:ind w:left="0"/>
            </w:pPr>
          </w:p>
        </w:tc>
        <w:tc>
          <w:tcPr>
            <w:tcW w:w="851" w:type="dxa"/>
          </w:tcPr>
          <w:p w14:paraId="38C04737" w14:textId="77777777" w:rsidR="000D412A" w:rsidRDefault="000D412A" w:rsidP="00D579A4">
            <w:pPr>
              <w:pStyle w:val="Odstavecseseznamem"/>
              <w:ind w:left="0"/>
            </w:pPr>
          </w:p>
        </w:tc>
      </w:tr>
      <w:tr w:rsidR="000D412A" w14:paraId="5E9DECF5" w14:textId="77777777" w:rsidTr="00E963C0">
        <w:trPr>
          <w:trHeight w:val="340"/>
        </w:trPr>
        <w:tc>
          <w:tcPr>
            <w:tcW w:w="3216" w:type="dxa"/>
          </w:tcPr>
          <w:p w14:paraId="1113C34F" w14:textId="77777777" w:rsidR="000D412A" w:rsidRDefault="000D412A" w:rsidP="00D579A4">
            <w:pPr>
              <w:pStyle w:val="Odstavecseseznamem"/>
              <w:ind w:left="0"/>
            </w:pPr>
            <w:r>
              <w:t>Deoxyribóza</w:t>
            </w:r>
          </w:p>
        </w:tc>
        <w:tc>
          <w:tcPr>
            <w:tcW w:w="850" w:type="dxa"/>
          </w:tcPr>
          <w:p w14:paraId="3E3864C6" w14:textId="77777777" w:rsidR="000D412A" w:rsidRDefault="000D412A" w:rsidP="00D579A4">
            <w:pPr>
              <w:pStyle w:val="Odstavecseseznamem"/>
              <w:ind w:left="0"/>
            </w:pPr>
          </w:p>
        </w:tc>
        <w:tc>
          <w:tcPr>
            <w:tcW w:w="851" w:type="dxa"/>
          </w:tcPr>
          <w:p w14:paraId="147EC6D1" w14:textId="77777777" w:rsidR="000D412A" w:rsidRDefault="000D412A" w:rsidP="00D579A4">
            <w:pPr>
              <w:pStyle w:val="Odstavecseseznamem"/>
              <w:ind w:left="0"/>
            </w:pPr>
          </w:p>
        </w:tc>
      </w:tr>
      <w:tr w:rsidR="000D412A" w14:paraId="7A90FCEC" w14:textId="77777777" w:rsidTr="00E963C0">
        <w:trPr>
          <w:trHeight w:val="340"/>
        </w:trPr>
        <w:tc>
          <w:tcPr>
            <w:tcW w:w="3216" w:type="dxa"/>
          </w:tcPr>
          <w:p w14:paraId="6B985336" w14:textId="77777777" w:rsidR="000D412A" w:rsidRDefault="000D412A" w:rsidP="00D579A4">
            <w:pPr>
              <w:pStyle w:val="Odstavecseseznamem"/>
              <w:ind w:left="0"/>
            </w:pPr>
            <w:r>
              <w:t>Ribóza</w:t>
            </w:r>
          </w:p>
        </w:tc>
        <w:tc>
          <w:tcPr>
            <w:tcW w:w="850" w:type="dxa"/>
          </w:tcPr>
          <w:p w14:paraId="4DBD2126" w14:textId="77777777" w:rsidR="000D412A" w:rsidRDefault="000D412A" w:rsidP="00D579A4">
            <w:pPr>
              <w:pStyle w:val="Odstavecseseznamem"/>
              <w:ind w:left="0"/>
            </w:pPr>
          </w:p>
        </w:tc>
        <w:tc>
          <w:tcPr>
            <w:tcW w:w="851" w:type="dxa"/>
          </w:tcPr>
          <w:p w14:paraId="6BAD833F" w14:textId="77777777" w:rsidR="000D412A" w:rsidRDefault="000D412A" w:rsidP="00D579A4">
            <w:pPr>
              <w:pStyle w:val="Odstavecseseznamem"/>
              <w:ind w:left="0"/>
            </w:pPr>
          </w:p>
        </w:tc>
      </w:tr>
      <w:tr w:rsidR="000D412A" w14:paraId="5A9EDAF1" w14:textId="77777777" w:rsidTr="00E963C0">
        <w:trPr>
          <w:trHeight w:val="340"/>
        </w:trPr>
        <w:tc>
          <w:tcPr>
            <w:tcW w:w="3216" w:type="dxa"/>
          </w:tcPr>
          <w:p w14:paraId="2743DF73" w14:textId="77777777" w:rsidR="000D412A" w:rsidRDefault="000D412A" w:rsidP="00D579A4">
            <w:pPr>
              <w:pStyle w:val="Odstavecseseznamem"/>
              <w:ind w:left="0"/>
            </w:pPr>
            <w:r>
              <w:t>Benzen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E0000A" w14:textId="77777777" w:rsidR="000D412A" w:rsidRDefault="000D412A" w:rsidP="00D579A4">
            <w:pPr>
              <w:pStyle w:val="Odstavecseseznamem"/>
              <w:ind w:left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6E617D" w14:textId="77777777" w:rsidR="000D412A" w:rsidRDefault="000D412A" w:rsidP="00D579A4">
            <w:pPr>
              <w:pStyle w:val="Odstavecseseznamem"/>
              <w:ind w:left="0"/>
            </w:pPr>
          </w:p>
        </w:tc>
      </w:tr>
      <w:tr w:rsidR="000D412A" w14:paraId="6B774BC0" w14:textId="77777777" w:rsidTr="00E963C0">
        <w:trPr>
          <w:trHeight w:val="340"/>
        </w:trPr>
        <w:tc>
          <w:tcPr>
            <w:tcW w:w="3216" w:type="dxa"/>
            <w:tcBorders>
              <w:bottom w:val="single" w:sz="4" w:space="0" w:color="auto"/>
            </w:tcBorders>
          </w:tcPr>
          <w:p w14:paraId="1B4223EC" w14:textId="77777777" w:rsidR="000D412A" w:rsidRDefault="00DC1713" w:rsidP="00D579A4">
            <w:pPr>
              <w:pStyle w:val="Odstavecseseznamem"/>
              <w:ind w:left="0"/>
            </w:pPr>
            <w:r>
              <w:t>Fosfát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68DC71" w14:textId="77777777" w:rsidR="000D412A" w:rsidRDefault="000D412A" w:rsidP="00D579A4">
            <w:pPr>
              <w:pStyle w:val="Odstavecseseznamem"/>
              <w:ind w:left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DDAE5E" w14:textId="77777777" w:rsidR="000D412A" w:rsidRDefault="000D412A" w:rsidP="00D579A4">
            <w:pPr>
              <w:pStyle w:val="Odstavecseseznamem"/>
              <w:ind w:left="0"/>
            </w:pPr>
          </w:p>
        </w:tc>
      </w:tr>
      <w:tr w:rsidR="000D412A" w14:paraId="413DD951" w14:textId="77777777" w:rsidTr="00E963C0">
        <w:trPr>
          <w:trHeight w:val="340"/>
        </w:trPr>
        <w:tc>
          <w:tcPr>
            <w:tcW w:w="3216" w:type="dxa"/>
            <w:tcBorders>
              <w:bottom w:val="single" w:sz="4" w:space="0" w:color="auto"/>
              <w:right w:val="single" w:sz="4" w:space="0" w:color="auto"/>
            </w:tcBorders>
          </w:tcPr>
          <w:p w14:paraId="5AA1EB7A" w14:textId="77777777" w:rsidR="000D412A" w:rsidRDefault="000D412A" w:rsidP="00D579A4">
            <w:pPr>
              <w:pStyle w:val="Odstavecseseznamem"/>
              <w:ind w:left="0"/>
            </w:pPr>
            <w:r>
              <w:t>Kyselina octová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25D" w14:textId="77777777" w:rsidR="000D412A" w:rsidRDefault="000D412A" w:rsidP="00D579A4">
            <w:pPr>
              <w:pStyle w:val="Odstavecseseznamem"/>
              <w:ind w:left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1D3CD180" w14:textId="77777777" w:rsidR="000D412A" w:rsidRDefault="000D412A" w:rsidP="00D579A4">
            <w:pPr>
              <w:pStyle w:val="Odstavecseseznamem"/>
              <w:ind w:left="0"/>
            </w:pPr>
          </w:p>
        </w:tc>
      </w:tr>
      <w:tr w:rsidR="00DC1713" w14:paraId="2107D7AB" w14:textId="77777777" w:rsidTr="00DC1713">
        <w:trPr>
          <w:trHeight w:val="454"/>
        </w:trPr>
        <w:tc>
          <w:tcPr>
            <w:tcW w:w="3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6CCA4" w14:textId="77777777" w:rsidR="00DC1713" w:rsidRDefault="00DC1713" w:rsidP="00D579A4">
            <w:pPr>
              <w:pStyle w:val="Odstavecseseznamem"/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5B612" w14:textId="77777777" w:rsidR="00DC1713" w:rsidRDefault="00DC1713" w:rsidP="00D579A4">
            <w:pPr>
              <w:pStyle w:val="Odstavecseseznamem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6D289" w14:textId="77777777" w:rsidR="00DC1713" w:rsidRDefault="00DC1713" w:rsidP="00D579A4">
            <w:pPr>
              <w:pStyle w:val="Odstavecseseznamem"/>
              <w:ind w:left="0"/>
            </w:pPr>
          </w:p>
        </w:tc>
      </w:tr>
    </w:tbl>
    <w:p w14:paraId="44E98560" w14:textId="77777777" w:rsidR="00DC1713" w:rsidRPr="00E963C0" w:rsidRDefault="001821E2" w:rsidP="00DC1713">
      <w:pPr>
        <w:pStyle w:val="Odstavecseseznamem"/>
        <w:numPr>
          <w:ilvl w:val="0"/>
          <w:numId w:val="4"/>
        </w:numPr>
        <w:rPr>
          <w:color w:val="FF6600"/>
        </w:rPr>
      </w:pPr>
      <w:r w:rsidRPr="00E963C0">
        <w:rPr>
          <w:color w:val="FF6600"/>
        </w:rPr>
        <w:t xml:space="preserve"> </w:t>
      </w:r>
      <w:r w:rsidR="000D412A" w:rsidRPr="00E963C0">
        <w:rPr>
          <w:color w:val="FF6600"/>
        </w:rPr>
        <w:t>Na obrázku je průřez rostlinné buňky. Ve kterých organelách se nachází DNA?</w:t>
      </w:r>
      <w:r w:rsidRPr="00E963C0">
        <w:rPr>
          <w:color w:val="FF6600"/>
        </w:rPr>
        <w:t xml:space="preserve"> </w:t>
      </w:r>
    </w:p>
    <w:p w14:paraId="4C041A1A" w14:textId="7EA5B65A" w:rsidR="00E963C0" w:rsidRPr="00E963C0" w:rsidRDefault="00DC1713" w:rsidP="00DC1713">
      <w:pPr>
        <w:pStyle w:val="Odstavecseseznamem"/>
        <w:rPr>
          <w:color w:val="FF6600"/>
        </w:rPr>
      </w:pPr>
      <w:r w:rsidRPr="00E963C0">
        <w:rPr>
          <w:color w:val="FF6600"/>
        </w:rPr>
        <w:t xml:space="preserve">     </w:t>
      </w:r>
      <w:r w:rsidR="001821E2" w:rsidRPr="00E963C0">
        <w:rPr>
          <w:color w:val="FF6600"/>
        </w:rPr>
        <w:t>Zvýrazněte organely zeleně.</w:t>
      </w:r>
    </w:p>
    <w:p w14:paraId="4DAE8DF0" w14:textId="3651908F" w:rsidR="00DC1713" w:rsidRDefault="00E963C0" w:rsidP="00DC1713">
      <w:pPr>
        <w:pStyle w:val="Odstavecseseznamem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4F60456" wp14:editId="13AC6CE5">
            <wp:simplePos x="0" y="0"/>
            <wp:positionH relativeFrom="column">
              <wp:posOffset>376886</wp:posOffset>
            </wp:positionH>
            <wp:positionV relativeFrom="paragraph">
              <wp:posOffset>159910</wp:posOffset>
            </wp:positionV>
            <wp:extent cx="3024505" cy="2743200"/>
            <wp:effectExtent l="19050" t="0" r="4445" b="0"/>
            <wp:wrapNone/>
            <wp:docPr id="1" name="Obrázek 1" descr="Rostlinná buňka - Biomach, výpisky z bi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tlinná buňka - Biomach, výpisky z biolog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412A">
        <w:br/>
      </w:r>
    </w:p>
    <w:p w14:paraId="3C8816C4" w14:textId="77777777" w:rsidR="00DC1713" w:rsidRDefault="00DC1713" w:rsidP="00DC1713">
      <w:pPr>
        <w:pStyle w:val="Odstavecseseznamem"/>
      </w:pPr>
    </w:p>
    <w:p w14:paraId="4BDE2A3B" w14:textId="77777777" w:rsidR="00DC1713" w:rsidRDefault="00DC1713" w:rsidP="00DC1713">
      <w:pPr>
        <w:pStyle w:val="Odstavecseseznamem"/>
      </w:pPr>
    </w:p>
    <w:p w14:paraId="2506E8C9" w14:textId="77777777" w:rsidR="00DC1713" w:rsidRDefault="00DC1713" w:rsidP="00DC1713">
      <w:pPr>
        <w:pStyle w:val="Odstavecseseznamem"/>
      </w:pPr>
    </w:p>
    <w:p w14:paraId="151D2836" w14:textId="77777777" w:rsidR="00DC1713" w:rsidRDefault="00DC1713" w:rsidP="00DC1713">
      <w:pPr>
        <w:pStyle w:val="Odstavecseseznamem"/>
      </w:pPr>
    </w:p>
    <w:p w14:paraId="1A9C5425" w14:textId="77777777" w:rsidR="00DC1713" w:rsidRDefault="00DC1713" w:rsidP="00DC1713">
      <w:pPr>
        <w:pStyle w:val="Odstavecseseznamem"/>
      </w:pPr>
    </w:p>
    <w:p w14:paraId="7A54CF94" w14:textId="77777777" w:rsidR="00DC1713" w:rsidRDefault="00DC1713" w:rsidP="00DC1713">
      <w:pPr>
        <w:pStyle w:val="Odstavecseseznamem"/>
      </w:pPr>
    </w:p>
    <w:p w14:paraId="22AC4D30" w14:textId="77777777" w:rsidR="00DC1713" w:rsidRDefault="00DC1713" w:rsidP="00DC1713">
      <w:pPr>
        <w:pStyle w:val="Odstavecseseznamem"/>
      </w:pPr>
    </w:p>
    <w:p w14:paraId="4719FDFC" w14:textId="77777777" w:rsidR="00DC1713" w:rsidRDefault="00DC1713" w:rsidP="00DC1713">
      <w:pPr>
        <w:pStyle w:val="Odstavecseseznamem"/>
      </w:pPr>
    </w:p>
    <w:p w14:paraId="4B317454" w14:textId="77777777" w:rsidR="00DC1713" w:rsidRDefault="00DC1713" w:rsidP="00DC1713">
      <w:pPr>
        <w:pStyle w:val="Odstavecseseznamem"/>
      </w:pPr>
    </w:p>
    <w:p w14:paraId="434894CE" w14:textId="77777777" w:rsidR="00DC1713" w:rsidRDefault="00DC1713" w:rsidP="00DC1713">
      <w:pPr>
        <w:pStyle w:val="Odstavecseseznamem"/>
      </w:pPr>
    </w:p>
    <w:p w14:paraId="528177F4" w14:textId="77777777" w:rsidR="00DC1713" w:rsidRDefault="00DC1713" w:rsidP="00DC1713">
      <w:pPr>
        <w:pStyle w:val="Odstavecseseznamem"/>
      </w:pPr>
    </w:p>
    <w:p w14:paraId="4BE3B2AB" w14:textId="77777777" w:rsidR="00DC1713" w:rsidRDefault="00DC1713" w:rsidP="00DC1713">
      <w:pPr>
        <w:pStyle w:val="Odstavecseseznamem"/>
      </w:pPr>
    </w:p>
    <w:p w14:paraId="794A1A97" w14:textId="77777777" w:rsidR="00DC1713" w:rsidRDefault="00DC1713" w:rsidP="00DC1713">
      <w:pPr>
        <w:pStyle w:val="Odstavecseseznamem"/>
      </w:pPr>
    </w:p>
    <w:p w14:paraId="2AEB1635" w14:textId="77777777" w:rsidR="00DC1713" w:rsidRDefault="00DC1713" w:rsidP="0015205B"/>
    <w:p w14:paraId="17BFB2C4" w14:textId="77777777" w:rsidR="0015205B" w:rsidRPr="00E963C0" w:rsidRDefault="00DC1713" w:rsidP="0015205B">
      <w:pPr>
        <w:pStyle w:val="Odstavecseseznamem"/>
        <w:numPr>
          <w:ilvl w:val="0"/>
          <w:numId w:val="4"/>
        </w:numPr>
        <w:rPr>
          <w:color w:val="FF6600"/>
        </w:rPr>
      </w:pPr>
      <w:r w:rsidRPr="00E963C0">
        <w:rPr>
          <w:color w:val="FF6600"/>
        </w:rPr>
        <w:t xml:space="preserve"> </w:t>
      </w:r>
      <w:r w:rsidR="001821E2" w:rsidRPr="00E963C0">
        <w:rPr>
          <w:color w:val="FF6600"/>
        </w:rPr>
        <w:t>Proteosyntéza neboli syntéza bílkovin se dělí na 2 fáze. Jaké to jsou?</w:t>
      </w:r>
    </w:p>
    <w:p w14:paraId="3039D5EE" w14:textId="77777777" w:rsidR="0015205B" w:rsidRPr="0015205B" w:rsidRDefault="0015205B" w:rsidP="0015205B">
      <w:pPr>
        <w:pStyle w:val="Odstavecseseznamem"/>
      </w:pPr>
    </w:p>
    <w:p w14:paraId="35D0E54D" w14:textId="77777777" w:rsidR="00050E18" w:rsidRPr="0015205B" w:rsidRDefault="00DC1713" w:rsidP="0015205B">
      <w:pPr>
        <w:pStyle w:val="Odstavecseseznamem"/>
      </w:pPr>
      <w:r>
        <w:t>………………………………………</w:t>
      </w:r>
      <w:r w:rsidR="0015205B">
        <w:t xml:space="preserve">           </w:t>
      </w:r>
      <w:r>
        <w:t>……………</w:t>
      </w:r>
      <w:r w:rsidR="0015205B">
        <w:t>…………………………</w:t>
      </w:r>
      <w:r>
        <w:t>.</w:t>
      </w:r>
    </w:p>
    <w:p w14:paraId="29F98CA5" w14:textId="77777777" w:rsidR="00DC1713" w:rsidRDefault="00DC1713" w:rsidP="00DC1713">
      <w:pPr>
        <w:pStyle w:val="Odstavecseseznamem"/>
      </w:pPr>
    </w:p>
    <w:p w14:paraId="65956F54" w14:textId="77777777" w:rsidR="00DC1713" w:rsidRPr="00E963C0" w:rsidRDefault="001821E2" w:rsidP="00DC1713">
      <w:pPr>
        <w:pStyle w:val="Odstavecseseznamem"/>
        <w:numPr>
          <w:ilvl w:val="0"/>
          <w:numId w:val="4"/>
        </w:numPr>
        <w:rPr>
          <w:color w:val="FF6600"/>
        </w:rPr>
      </w:pPr>
      <w:r w:rsidRPr="00E963C0">
        <w:rPr>
          <w:color w:val="FF6600"/>
        </w:rPr>
        <w:t xml:space="preserve"> Ve druhé fázi</w:t>
      </w:r>
      <w:r w:rsidR="004C5A9C" w:rsidRPr="00E963C0">
        <w:rPr>
          <w:color w:val="FF6600"/>
        </w:rPr>
        <w:t xml:space="preserve"> se</w:t>
      </w:r>
      <w:r w:rsidRPr="00E963C0">
        <w:rPr>
          <w:b/>
          <w:color w:val="FF6600"/>
        </w:rPr>
        <w:t xml:space="preserve"> v buněčné organele</w:t>
      </w:r>
      <w:r w:rsidRPr="00E963C0">
        <w:rPr>
          <w:color w:val="FF6600"/>
        </w:rPr>
        <w:t xml:space="preserve"> </w:t>
      </w:r>
      <w:r w:rsidR="004C5A9C" w:rsidRPr="00E963C0">
        <w:rPr>
          <w:color w:val="FF6600"/>
        </w:rPr>
        <w:t xml:space="preserve">naváže na kodon antikodon. Kodon je trojice bází na  </w:t>
      </w:r>
    </w:p>
    <w:p w14:paraId="30DCDE1B" w14:textId="77777777" w:rsidR="00DC1713" w:rsidRPr="0015205B" w:rsidRDefault="004C5A9C" w:rsidP="0015205B">
      <w:pPr>
        <w:pStyle w:val="Odstavecseseznamem"/>
      </w:pPr>
      <w:r w:rsidRPr="00E963C0">
        <w:rPr>
          <w:color w:val="FF6600"/>
        </w:rPr>
        <w:t>m RNA a antikodon je trojice bází na t RNA. Kodony umí číst buněčná organela a pomocí t RNA se vytváří bílkovina.</w:t>
      </w:r>
      <w:r w:rsidR="00BD4D44" w:rsidRPr="00E963C0">
        <w:rPr>
          <w:color w:val="FF6600"/>
        </w:rPr>
        <w:t xml:space="preserve"> </w:t>
      </w:r>
      <w:r w:rsidR="0015205B" w:rsidRPr="00E963C0">
        <w:rPr>
          <w:color w:val="FF6600"/>
        </w:rPr>
        <w:t xml:space="preserve">      </w:t>
      </w:r>
      <w:r w:rsidR="0015205B" w:rsidRPr="00E963C0">
        <w:rPr>
          <w:color w:val="FF6600"/>
          <w:sz w:val="24"/>
          <w:szCs w:val="24"/>
        </w:rPr>
        <w:t xml:space="preserve">Daná buněčná organela se </w:t>
      </w:r>
      <w:proofErr w:type="gramStart"/>
      <w:r w:rsidR="0015205B" w:rsidRPr="00E963C0">
        <w:rPr>
          <w:color w:val="FF6600"/>
          <w:sz w:val="24"/>
          <w:szCs w:val="24"/>
        </w:rPr>
        <w:t>nazývá :</w:t>
      </w:r>
      <w:proofErr w:type="gramEnd"/>
      <w:r w:rsidR="0015205B">
        <w:t xml:space="preserve">   ………………………………</w:t>
      </w:r>
    </w:p>
    <w:p w14:paraId="24417D90" w14:textId="77777777" w:rsidR="00050E18" w:rsidRPr="00050E18" w:rsidRDefault="00050E18" w:rsidP="00DC1713">
      <w:pPr>
        <w:pStyle w:val="Odstavecseseznamem"/>
        <w:rPr>
          <w:sz w:val="8"/>
          <w:szCs w:val="8"/>
        </w:rPr>
      </w:pPr>
    </w:p>
    <w:p w14:paraId="7F7AC949" w14:textId="5DCCA233" w:rsidR="00DC1713" w:rsidRDefault="00DC1713" w:rsidP="00DC1713">
      <w:pPr>
        <w:pStyle w:val="Odstavecseseznamem"/>
        <w:rPr>
          <w:sz w:val="8"/>
          <w:szCs w:val="8"/>
        </w:rPr>
      </w:pPr>
    </w:p>
    <w:p w14:paraId="0E777A03" w14:textId="77777777" w:rsidR="00E963C0" w:rsidRPr="00050E18" w:rsidRDefault="00E963C0" w:rsidP="00DC1713">
      <w:pPr>
        <w:pStyle w:val="Odstavecseseznamem"/>
        <w:rPr>
          <w:sz w:val="8"/>
          <w:szCs w:val="8"/>
        </w:rPr>
      </w:pPr>
    </w:p>
    <w:p w14:paraId="2488FCC4" w14:textId="77777777" w:rsidR="00DC1713" w:rsidRPr="00E963C0" w:rsidRDefault="00DC1713" w:rsidP="00050E18">
      <w:pPr>
        <w:pStyle w:val="Odstavecseseznamem"/>
        <w:numPr>
          <w:ilvl w:val="0"/>
          <w:numId w:val="4"/>
        </w:numPr>
        <w:rPr>
          <w:color w:val="FF6600"/>
        </w:rPr>
      </w:pPr>
      <w:proofErr w:type="gramStart"/>
      <w:r w:rsidRPr="00E963C0">
        <w:rPr>
          <w:color w:val="FF6600"/>
        </w:rPr>
        <w:lastRenderedPageBreak/>
        <w:t xml:space="preserve">Jaká </w:t>
      </w:r>
      <w:r w:rsidR="004C5A9C" w:rsidRPr="00E963C0">
        <w:rPr>
          <w:color w:val="FF6600"/>
        </w:rPr>
        <w:t xml:space="preserve"> slova</w:t>
      </w:r>
      <w:proofErr w:type="gramEnd"/>
      <w:r w:rsidR="004C5A9C" w:rsidRPr="00E963C0">
        <w:rPr>
          <w:color w:val="FF6600"/>
        </w:rPr>
        <w:t xml:space="preserve"> se skrývají pod písmeny  v</w:t>
      </w:r>
      <w:r w:rsidRPr="00E963C0">
        <w:rPr>
          <w:color w:val="FF6600"/>
        </w:rPr>
        <w:t xml:space="preserve"> termínech </w:t>
      </w:r>
      <w:r w:rsidR="004C5A9C" w:rsidRPr="00E963C0">
        <w:rPr>
          <w:color w:val="FF6600"/>
        </w:rPr>
        <w:t> m RNA a t RNA?</w:t>
      </w:r>
    </w:p>
    <w:p w14:paraId="3655BFCC" w14:textId="77777777" w:rsidR="00050E18" w:rsidRPr="00050E18" w:rsidRDefault="00050E18" w:rsidP="00050E18">
      <w:pPr>
        <w:pStyle w:val="Odstavecseseznamem"/>
        <w:rPr>
          <w:sz w:val="8"/>
          <w:szCs w:val="8"/>
        </w:rPr>
      </w:pPr>
    </w:p>
    <w:p w14:paraId="12ABD1B9" w14:textId="77777777" w:rsidR="00DC1713" w:rsidRDefault="00DC1713" w:rsidP="00050E18">
      <w:pPr>
        <w:ind w:left="720"/>
      </w:pPr>
      <w:proofErr w:type="spellStart"/>
      <w:r>
        <w:t>mRNA</w:t>
      </w:r>
      <w:proofErr w:type="spellEnd"/>
      <w:r>
        <w:t xml:space="preserve">    …………………………………………………</w:t>
      </w:r>
    </w:p>
    <w:p w14:paraId="64996D2A" w14:textId="77777777" w:rsidR="00050E18" w:rsidRDefault="00DC1713" w:rsidP="00050E18">
      <w:pPr>
        <w:ind w:left="720"/>
      </w:pPr>
      <w:proofErr w:type="spellStart"/>
      <w:r>
        <w:t>tRNA</w:t>
      </w:r>
      <w:proofErr w:type="spellEnd"/>
      <w:r>
        <w:t xml:space="preserve">      …………………………………………</w:t>
      </w:r>
      <w:proofErr w:type="gramStart"/>
      <w:r>
        <w:t>…….</w:t>
      </w:r>
      <w:proofErr w:type="gramEnd"/>
      <w:r>
        <w:t>.</w:t>
      </w:r>
    </w:p>
    <w:p w14:paraId="6CFDBE9E" w14:textId="77777777" w:rsidR="00050E18" w:rsidRDefault="00050E18" w:rsidP="00050E18">
      <w:pPr>
        <w:ind w:left="720"/>
        <w:rPr>
          <w:sz w:val="8"/>
          <w:szCs w:val="8"/>
        </w:rPr>
      </w:pPr>
    </w:p>
    <w:p w14:paraId="5D86B5D9" w14:textId="77777777" w:rsidR="0015205B" w:rsidRPr="00E963C0" w:rsidRDefault="0015205B" w:rsidP="00050E18">
      <w:pPr>
        <w:ind w:left="720"/>
        <w:rPr>
          <w:color w:val="FF6600"/>
          <w:sz w:val="8"/>
          <w:szCs w:val="8"/>
        </w:rPr>
      </w:pPr>
    </w:p>
    <w:p w14:paraId="13FB28D1" w14:textId="77777777" w:rsidR="00BD2BC5" w:rsidRDefault="00BD4D44" w:rsidP="00050E18">
      <w:pPr>
        <w:pStyle w:val="Odstavecseseznamem"/>
        <w:numPr>
          <w:ilvl w:val="0"/>
          <w:numId w:val="4"/>
        </w:numPr>
      </w:pPr>
      <w:r w:rsidRPr="00E963C0">
        <w:rPr>
          <w:color w:val="FF6600"/>
        </w:rPr>
        <w:t>Roku 1952 se podařilo dvěma vědcům</w:t>
      </w:r>
      <w:r w:rsidR="00BD2BC5" w:rsidRPr="00E963C0">
        <w:rPr>
          <w:color w:val="FF6600"/>
        </w:rPr>
        <w:t xml:space="preserve"> z Ameriky a Velké Británie</w:t>
      </w:r>
      <w:r w:rsidRPr="00E963C0">
        <w:rPr>
          <w:color w:val="FF6600"/>
        </w:rPr>
        <w:t xml:space="preserve"> rozluštit strukturu DNA. Přitom využívali </w:t>
      </w:r>
      <w:proofErr w:type="spellStart"/>
      <w:r w:rsidRPr="00E963C0">
        <w:rPr>
          <w:color w:val="FF6600"/>
        </w:rPr>
        <w:t>difraktogramy</w:t>
      </w:r>
      <w:proofErr w:type="spellEnd"/>
      <w:r w:rsidRPr="00E963C0">
        <w:rPr>
          <w:color w:val="FF6600"/>
        </w:rPr>
        <w:t xml:space="preserve"> britské vědkyně</w:t>
      </w:r>
      <w:r w:rsidR="00BD2BC5" w:rsidRPr="00E963C0">
        <w:rPr>
          <w:color w:val="FF6600"/>
        </w:rPr>
        <w:t>, která zemřela roku 1958. Za svůj ob</w:t>
      </w:r>
      <w:r w:rsidR="00050E18" w:rsidRPr="00E963C0">
        <w:rPr>
          <w:color w:val="FF6600"/>
        </w:rPr>
        <w:t>jev</w:t>
      </w:r>
      <w:r w:rsidR="00BD2BC5" w:rsidRPr="00E963C0">
        <w:rPr>
          <w:color w:val="FF6600"/>
        </w:rPr>
        <w:t xml:space="preserve"> dostali roku 1962 Nobelovu cenu. Jak se tito dva vědci a vědkyně jmenovali?</w:t>
      </w:r>
      <w:r w:rsidR="00BD2BC5">
        <w:br/>
      </w:r>
      <w:r w:rsidR="00BD2BC5">
        <w:br/>
      </w:r>
      <w:r w:rsidR="00050E18">
        <w:t>……………………………………………              ………………..………………………</w:t>
      </w:r>
      <w:r w:rsidR="0015205B">
        <w:br/>
      </w:r>
    </w:p>
    <w:p w14:paraId="25598B61" w14:textId="77777777" w:rsidR="0015205B" w:rsidRPr="00E963C0" w:rsidRDefault="0015205B" w:rsidP="0015205B">
      <w:pPr>
        <w:pStyle w:val="Odstavecseseznamem"/>
        <w:rPr>
          <w:color w:val="FF6600"/>
        </w:rPr>
      </w:pPr>
    </w:p>
    <w:p w14:paraId="7744DD94" w14:textId="77777777" w:rsidR="00BD2BC5" w:rsidRPr="00E963C0" w:rsidRDefault="00BD2BC5" w:rsidP="00DC1713">
      <w:pPr>
        <w:pStyle w:val="Odstavecseseznamem"/>
        <w:numPr>
          <w:ilvl w:val="0"/>
          <w:numId w:val="4"/>
        </w:numPr>
        <w:rPr>
          <w:color w:val="FF6600"/>
        </w:rPr>
      </w:pPr>
      <w:r w:rsidRPr="00E963C0">
        <w:rPr>
          <w:color w:val="FF6600"/>
        </w:rPr>
        <w:t>Nukleové kyseliny obsahují dusíkaté báze</w:t>
      </w:r>
      <w:r w:rsidR="003207BE" w:rsidRPr="00E963C0">
        <w:rPr>
          <w:color w:val="FF6600"/>
        </w:rPr>
        <w:t>, které se dělí na purinové a pyrimidinové. Spoj čarou dusíkaté báze se správnou skupinou.</w:t>
      </w:r>
    </w:p>
    <w:p w14:paraId="27F572B3" w14:textId="77777777" w:rsidR="00050E18" w:rsidRDefault="007D1C5A" w:rsidP="00050E18">
      <w:pPr>
        <w:pStyle w:val="Odstavecseseznamem"/>
      </w:pPr>
      <w:r>
        <w:rPr>
          <w:noProof/>
        </w:rPr>
        <w:pict w14:anchorId="412B6E25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7.9pt;margin-top:12.3pt;width:54.75pt;height:126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" fillcolor="white [3201]" strokecolor="white [3212]" strokeweight=".5pt">
            <v:textbox>
              <w:txbxContent>
                <w:p w14:paraId="01275B63" w14:textId="77777777" w:rsidR="003207BE" w:rsidRPr="003207BE" w:rsidRDefault="003207BE" w:rsidP="003207BE">
                  <w:pPr>
                    <w:rPr>
                      <w:sz w:val="26"/>
                      <w:szCs w:val="26"/>
                    </w:rPr>
                  </w:pPr>
                  <w:r w:rsidRPr="003207BE">
                    <w:rPr>
                      <w:sz w:val="26"/>
                      <w:szCs w:val="26"/>
                    </w:rPr>
                    <w:t>Adenin</w:t>
                  </w:r>
                </w:p>
                <w:p w14:paraId="5DE9899A" w14:textId="77777777" w:rsidR="003207BE" w:rsidRPr="003207BE" w:rsidRDefault="003207BE" w:rsidP="003207BE">
                  <w:pPr>
                    <w:rPr>
                      <w:sz w:val="26"/>
                      <w:szCs w:val="26"/>
                    </w:rPr>
                  </w:pPr>
                  <w:r w:rsidRPr="003207BE">
                    <w:rPr>
                      <w:sz w:val="26"/>
                      <w:szCs w:val="26"/>
                    </w:rPr>
                    <w:t>Cytosin</w:t>
                  </w:r>
                </w:p>
                <w:p w14:paraId="6350D254" w14:textId="77777777" w:rsidR="003207BE" w:rsidRPr="003207BE" w:rsidRDefault="003207BE" w:rsidP="003207BE">
                  <w:pPr>
                    <w:rPr>
                      <w:sz w:val="26"/>
                      <w:szCs w:val="26"/>
                    </w:rPr>
                  </w:pPr>
                  <w:r w:rsidRPr="003207BE">
                    <w:rPr>
                      <w:sz w:val="26"/>
                      <w:szCs w:val="26"/>
                    </w:rPr>
                    <w:t>Guanin</w:t>
                  </w:r>
                </w:p>
                <w:p w14:paraId="2EA1CFB6" w14:textId="77777777" w:rsidR="003207BE" w:rsidRPr="003207BE" w:rsidRDefault="003207BE" w:rsidP="003207BE">
                  <w:pPr>
                    <w:rPr>
                      <w:sz w:val="26"/>
                      <w:szCs w:val="26"/>
                    </w:rPr>
                  </w:pPr>
                  <w:r w:rsidRPr="003207BE">
                    <w:rPr>
                      <w:sz w:val="26"/>
                      <w:szCs w:val="26"/>
                    </w:rPr>
                    <w:t>Thymin</w:t>
                  </w:r>
                </w:p>
                <w:p w14:paraId="10AA41E0" w14:textId="77777777" w:rsidR="003207BE" w:rsidRDefault="003207BE" w:rsidP="003207BE">
                  <w:r w:rsidRPr="003207BE">
                    <w:rPr>
                      <w:sz w:val="26"/>
                      <w:szCs w:val="26"/>
                    </w:rPr>
                    <w:t>Uracil</w:t>
                  </w:r>
                </w:p>
                <w:p w14:paraId="6EADF029" w14:textId="77777777" w:rsidR="003207BE" w:rsidRDefault="003207BE" w:rsidP="003207BE"/>
              </w:txbxContent>
            </v:textbox>
          </v:shape>
        </w:pict>
      </w:r>
    </w:p>
    <w:p w14:paraId="0E3E014A" w14:textId="77777777" w:rsidR="00050E18" w:rsidRDefault="007D1C5A" w:rsidP="00050E18">
      <w:pPr>
        <w:pStyle w:val="Odstavecseseznamem"/>
      </w:pPr>
      <w:r>
        <w:rPr>
          <w:noProof/>
        </w:rPr>
        <w:pict w14:anchorId="3A2D67DE">
          <v:shape id="Textové pole 3" o:spid="_x0000_s1027" type="#_x0000_t202" style="position:absolute;left:0;text-align:left;margin-left:241.9pt;margin-top:13.6pt;width:127.5pt;height:7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" fillcolor="white [3201]" strokecolor="white [3212]" strokeweight=".5pt">
            <v:textbox>
              <w:txbxContent>
                <w:p w14:paraId="2647D43B" w14:textId="77777777" w:rsidR="003207BE" w:rsidRPr="003207BE" w:rsidRDefault="003207BE">
                  <w:pPr>
                    <w:rPr>
                      <w:sz w:val="26"/>
                      <w:szCs w:val="26"/>
                    </w:rPr>
                  </w:pPr>
                  <w:r w:rsidRPr="003207BE">
                    <w:rPr>
                      <w:sz w:val="26"/>
                      <w:szCs w:val="26"/>
                    </w:rPr>
                    <w:t>Purinová báze</w:t>
                  </w:r>
                </w:p>
                <w:p w14:paraId="2CA5AB75" w14:textId="77777777" w:rsidR="003207BE" w:rsidRPr="003207BE" w:rsidRDefault="003207BE">
                  <w:pPr>
                    <w:rPr>
                      <w:sz w:val="26"/>
                      <w:szCs w:val="26"/>
                    </w:rPr>
                  </w:pPr>
                </w:p>
                <w:p w14:paraId="6AAF810A" w14:textId="77777777" w:rsidR="003207BE" w:rsidRDefault="003207BE">
                  <w:r w:rsidRPr="003207BE">
                    <w:rPr>
                      <w:sz w:val="26"/>
                      <w:szCs w:val="26"/>
                    </w:rPr>
                    <w:t>Pyrimidinová báze</w:t>
                  </w:r>
                </w:p>
              </w:txbxContent>
            </v:textbox>
          </v:shape>
        </w:pict>
      </w:r>
    </w:p>
    <w:p w14:paraId="7BC43990" w14:textId="77777777" w:rsidR="00050E18" w:rsidRDefault="00050E18" w:rsidP="00050E18">
      <w:pPr>
        <w:pStyle w:val="Odstavecseseznamem"/>
      </w:pPr>
    </w:p>
    <w:p w14:paraId="31E146AB" w14:textId="77777777" w:rsidR="00050E18" w:rsidRDefault="00050E18" w:rsidP="00050E18">
      <w:pPr>
        <w:pStyle w:val="Odstavecseseznamem"/>
      </w:pPr>
    </w:p>
    <w:p w14:paraId="2A60E39E" w14:textId="77777777" w:rsidR="003207BE" w:rsidRPr="003207BE" w:rsidRDefault="003207BE" w:rsidP="003207BE"/>
    <w:p w14:paraId="6208E18A" w14:textId="77777777" w:rsidR="003207BE" w:rsidRPr="003207BE" w:rsidRDefault="003207BE" w:rsidP="003207BE"/>
    <w:p w14:paraId="09C14D5E" w14:textId="77777777" w:rsidR="00050E18" w:rsidRDefault="00050E18" w:rsidP="003207BE"/>
    <w:p w14:paraId="57C1C7A5" w14:textId="77777777" w:rsidR="00050E18" w:rsidRPr="00E963C0" w:rsidRDefault="00050E18" w:rsidP="003207BE">
      <w:pPr>
        <w:rPr>
          <w:color w:val="FF6600"/>
          <w:sz w:val="8"/>
          <w:szCs w:val="8"/>
        </w:rPr>
      </w:pPr>
    </w:p>
    <w:p w14:paraId="4014DD22" w14:textId="77777777" w:rsidR="0015205B" w:rsidRPr="00E963C0" w:rsidRDefault="0015205B" w:rsidP="003207BE">
      <w:pPr>
        <w:rPr>
          <w:color w:val="FF6600"/>
          <w:sz w:val="8"/>
          <w:szCs w:val="8"/>
        </w:rPr>
      </w:pPr>
    </w:p>
    <w:p w14:paraId="7B74332C" w14:textId="77777777" w:rsidR="00CC4A2B" w:rsidRDefault="003207BE" w:rsidP="00050E18">
      <w:pPr>
        <w:pStyle w:val="Odstavecseseznamem"/>
        <w:numPr>
          <w:ilvl w:val="0"/>
          <w:numId w:val="4"/>
        </w:numPr>
      </w:pPr>
      <w:r w:rsidRPr="00E963C0">
        <w:rPr>
          <w:color w:val="FF6600"/>
        </w:rPr>
        <w:t xml:space="preserve">Podle čeho se </w:t>
      </w:r>
      <w:r w:rsidR="00050E18" w:rsidRPr="00E963C0">
        <w:rPr>
          <w:color w:val="FF6600"/>
        </w:rPr>
        <w:t>jmenují nukleové kyseliny NUKLEOVÉ</w:t>
      </w:r>
      <w:r w:rsidRPr="00E963C0">
        <w:rPr>
          <w:color w:val="FF6600"/>
        </w:rPr>
        <w:t>?</w:t>
      </w:r>
      <w:r w:rsidR="00050E18" w:rsidRPr="00E963C0">
        <w:rPr>
          <w:color w:val="FF6600"/>
        </w:rPr>
        <w:t xml:space="preserve">     ……………………………………………………….</w:t>
      </w:r>
    </w:p>
    <w:p w14:paraId="33DC0650" w14:textId="77777777" w:rsidR="0015205B" w:rsidRDefault="0015205B" w:rsidP="0015205B">
      <w:pPr>
        <w:pStyle w:val="Odstavecseseznamem"/>
      </w:pPr>
    </w:p>
    <w:p w14:paraId="1AEAF11F" w14:textId="77777777" w:rsidR="00050E18" w:rsidRPr="00E963C0" w:rsidRDefault="00050E18" w:rsidP="00050E18">
      <w:pPr>
        <w:pStyle w:val="Odstavecseseznamem"/>
        <w:rPr>
          <w:color w:val="FF6600"/>
        </w:rPr>
      </w:pPr>
    </w:p>
    <w:p w14:paraId="423105BB" w14:textId="77777777" w:rsidR="003207BE" w:rsidRDefault="00CC4A2B" w:rsidP="00DC1713">
      <w:pPr>
        <w:pStyle w:val="Odstavecseseznamem"/>
        <w:numPr>
          <w:ilvl w:val="0"/>
          <w:numId w:val="4"/>
        </w:numPr>
      </w:pPr>
      <w:r w:rsidRPr="00E963C0">
        <w:rPr>
          <w:color w:val="FF6600"/>
        </w:rPr>
        <w:t xml:space="preserve">Vyřešte tajenku a doplňte, kdo to byl. </w:t>
      </w:r>
      <w:r w:rsidRPr="00E963C0">
        <w:rPr>
          <w:color w:val="FF6600"/>
        </w:rPr>
        <w:br/>
        <w:t xml:space="preserve">Gregor </w:t>
      </w:r>
      <w:proofErr w:type="gramStart"/>
      <w:r w:rsidRPr="00E963C0">
        <w:rPr>
          <w:color w:val="FF6600"/>
        </w:rPr>
        <w:t>Johann</w:t>
      </w:r>
      <w:r w:rsidR="0015205B" w:rsidRPr="00E963C0">
        <w:rPr>
          <w:color w:val="FF6600"/>
        </w:rPr>
        <w:t xml:space="preserve"> </w:t>
      </w:r>
      <w:r w:rsidRPr="00E963C0">
        <w:rPr>
          <w:color w:val="FF6600"/>
        </w:rPr>
        <w:t xml:space="preserve"> </w:t>
      </w:r>
      <w:r w:rsidR="0015205B" w:rsidRPr="00E963C0">
        <w:rPr>
          <w:color w:val="FF6600"/>
        </w:rPr>
        <w:t>…</w:t>
      </w:r>
      <w:proofErr w:type="gramEnd"/>
      <w:r w:rsidR="0015205B" w:rsidRPr="00E963C0">
        <w:rPr>
          <w:color w:val="FF6600"/>
        </w:rPr>
        <w:t xml:space="preserve">…………………… </w:t>
      </w:r>
      <w:r w:rsidR="00050E18" w:rsidRPr="00E963C0">
        <w:rPr>
          <w:color w:val="FF6600"/>
        </w:rPr>
        <w:t xml:space="preserve"> </w:t>
      </w:r>
      <w:r w:rsidRPr="00E963C0">
        <w:rPr>
          <w:color w:val="FF6600"/>
        </w:rPr>
        <w:t xml:space="preserve"> </w:t>
      </w:r>
      <w:r w:rsidR="0015205B" w:rsidRPr="00E963C0">
        <w:rPr>
          <w:color w:val="FF6600"/>
        </w:rPr>
        <w:t>(</w:t>
      </w:r>
      <w:r w:rsidRPr="00E963C0">
        <w:rPr>
          <w:color w:val="FF6600"/>
        </w:rPr>
        <w:t>20. července 1822 Hynčice – 6. ledna 1884 Brno) byl přírodovědec, zakladatel genetiky a objevitel základních zákonů dědičnosti. Byl mnichem a později opatem augustiniánského kláštera ve Starém Brně.</w:t>
      </w:r>
      <w:r w:rsidR="003207BE">
        <w:br/>
      </w:r>
    </w:p>
    <w:tbl>
      <w:tblPr>
        <w:tblStyle w:val="Mkatabulky"/>
        <w:tblW w:w="454" w:type="dxa"/>
        <w:tblInd w:w="458" w:type="dxa"/>
        <w:tblLook w:val="04A0" w:firstRow="1" w:lastRow="0" w:firstColumn="1" w:lastColumn="0" w:noHBand="0" w:noVBand="1"/>
      </w:tblPr>
      <w:tblGrid>
        <w:gridCol w:w="39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15632" w14:paraId="05323B7C" w14:textId="77777777" w:rsidTr="0015205B">
        <w:trPr>
          <w:trHeight w:val="397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6DB5BE1B" w14:textId="77777777" w:rsidR="00415632" w:rsidRDefault="00415632" w:rsidP="005C4DB6">
            <w:r>
              <w:t>1)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704B1694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0BAE26E0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331623A3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7361E9E5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0E56F38D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38CA175A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3BEEBB33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single" w:sz="4" w:space="0" w:color="auto"/>
            </w:tcBorders>
          </w:tcPr>
          <w:p w14:paraId="509075C2" w14:textId="77777777" w:rsidR="00415632" w:rsidRDefault="00415632" w:rsidP="0015205B"/>
        </w:tc>
        <w:tc>
          <w:tcPr>
            <w:tcW w:w="0" w:type="dxa"/>
          </w:tcPr>
          <w:p w14:paraId="51027256" w14:textId="77777777" w:rsidR="00415632" w:rsidRDefault="00415632" w:rsidP="0015205B"/>
        </w:tc>
        <w:tc>
          <w:tcPr>
            <w:tcW w:w="0" w:type="dxa"/>
          </w:tcPr>
          <w:p w14:paraId="65E9256E" w14:textId="77777777" w:rsidR="00415632" w:rsidRDefault="00415632" w:rsidP="0015205B"/>
        </w:tc>
        <w:tc>
          <w:tcPr>
            <w:tcW w:w="0" w:type="dxa"/>
          </w:tcPr>
          <w:p w14:paraId="3C4DE525" w14:textId="77777777" w:rsidR="00415632" w:rsidRDefault="00415632" w:rsidP="0015205B"/>
        </w:tc>
        <w:tc>
          <w:tcPr>
            <w:tcW w:w="0" w:type="dxa"/>
            <w:shd w:val="clear" w:color="auto" w:fill="FFFF00"/>
          </w:tcPr>
          <w:p w14:paraId="135CA3C5" w14:textId="77777777" w:rsidR="00415632" w:rsidRDefault="00415632" w:rsidP="0015205B"/>
        </w:tc>
        <w:tc>
          <w:tcPr>
            <w:tcW w:w="0" w:type="dxa"/>
          </w:tcPr>
          <w:p w14:paraId="6403828C" w14:textId="77777777" w:rsidR="00415632" w:rsidRDefault="00415632" w:rsidP="0015205B"/>
        </w:tc>
        <w:tc>
          <w:tcPr>
            <w:tcW w:w="0" w:type="dxa"/>
          </w:tcPr>
          <w:p w14:paraId="75B427B9" w14:textId="77777777" w:rsidR="00415632" w:rsidRDefault="00415632" w:rsidP="0015205B"/>
        </w:tc>
        <w:tc>
          <w:tcPr>
            <w:tcW w:w="0" w:type="dxa"/>
            <w:tcBorders>
              <w:top w:val="nil"/>
              <w:right w:val="nil"/>
            </w:tcBorders>
          </w:tcPr>
          <w:p w14:paraId="1B64CF82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right w:val="nil"/>
            </w:tcBorders>
          </w:tcPr>
          <w:p w14:paraId="057965E7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right w:val="nil"/>
            </w:tcBorders>
          </w:tcPr>
          <w:p w14:paraId="1D4700D3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right w:val="nil"/>
            </w:tcBorders>
          </w:tcPr>
          <w:p w14:paraId="47F75114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right w:val="nil"/>
            </w:tcBorders>
          </w:tcPr>
          <w:p w14:paraId="75EE4F78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right w:val="nil"/>
            </w:tcBorders>
          </w:tcPr>
          <w:p w14:paraId="526B9B50" w14:textId="77777777" w:rsidR="00415632" w:rsidRDefault="007D1C5A" w:rsidP="0015205B">
            <w:r>
              <w:rPr>
                <w:noProof/>
              </w:rPr>
              <w:pict w14:anchorId="7AF69519">
                <v:shape id="_x0000_s1031" type="#_x0000_t202" style="position:absolute;margin-left:11.6pt;margin-top:1.55pt;width:201.75pt;height:131.25pt;z-index:251663360;mso-position-horizontal-relative:text;mso-position-vertical-relative:text;mso-width-relative:margin;mso-height-relative:margin" strokecolor="white [3212]">
                  <v:textbox>
                    <w:txbxContent>
                      <w:p w14:paraId="2BAD6B68" w14:textId="77777777" w:rsidR="0015205B" w:rsidRPr="0015205B" w:rsidRDefault="0015205B" w:rsidP="0015205B">
                        <w:pPr>
                          <w:pStyle w:val="Odstavecseseznamem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5205B">
                          <w:rPr>
                            <w:sz w:val="20"/>
                            <w:szCs w:val="20"/>
                          </w:rPr>
                          <w:t>Pyrimidinová dusíkatá báze v DNA, která je komplementární s adeninem</w:t>
                        </w:r>
                      </w:p>
                      <w:p w14:paraId="36FE4182" w14:textId="77777777" w:rsidR="0015205B" w:rsidRPr="0015205B" w:rsidRDefault="0015205B" w:rsidP="0015205B">
                        <w:pPr>
                          <w:pStyle w:val="Odstavecseseznamem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5205B">
                          <w:rPr>
                            <w:sz w:val="20"/>
                            <w:szCs w:val="20"/>
                          </w:rPr>
                          <w:t>Syntéza bílkovin</w:t>
                        </w:r>
                      </w:p>
                      <w:p w14:paraId="5323F211" w14:textId="77777777" w:rsidR="0015205B" w:rsidRPr="0015205B" w:rsidRDefault="0015205B" w:rsidP="0015205B">
                        <w:pPr>
                          <w:pStyle w:val="Odstavecseseznamem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5205B">
                          <w:rPr>
                            <w:sz w:val="20"/>
                            <w:szCs w:val="20"/>
                          </w:rPr>
                          <w:t>Peptid, který snižuje hladinu glukózy v krvi</w:t>
                        </w:r>
                      </w:p>
                      <w:p w14:paraId="250A47D9" w14:textId="77777777" w:rsidR="0015205B" w:rsidRPr="0015205B" w:rsidRDefault="0015205B" w:rsidP="0015205B">
                        <w:pPr>
                          <w:pStyle w:val="Odstavecseseznamem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5205B">
                          <w:rPr>
                            <w:sz w:val="20"/>
                            <w:szCs w:val="20"/>
                          </w:rPr>
                          <w:t>Peptid, nazýván jako hormon štěstí</w:t>
                        </w:r>
                      </w:p>
                      <w:p w14:paraId="16732939" w14:textId="77777777" w:rsidR="0015205B" w:rsidRPr="0015205B" w:rsidRDefault="0015205B" w:rsidP="0015205B">
                        <w:pPr>
                          <w:pStyle w:val="Odstavecseseznamem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5205B">
                          <w:rPr>
                            <w:sz w:val="20"/>
                            <w:szCs w:val="20"/>
                          </w:rPr>
                          <w:t>První fáze proteosyntézy</w:t>
                        </w:r>
                      </w:p>
                      <w:p w14:paraId="5B013DEE" w14:textId="77777777" w:rsidR="0015205B" w:rsidRPr="0015205B" w:rsidRDefault="0015205B" w:rsidP="0015205B">
                        <w:pPr>
                          <w:pStyle w:val="Odstavecseseznamem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15205B">
                          <w:rPr>
                            <w:sz w:val="20"/>
                            <w:szCs w:val="20"/>
                          </w:rPr>
                          <w:t>Druhá fáze proteosyntézy</w:t>
                        </w:r>
                      </w:p>
                      <w:p w14:paraId="59B1C593" w14:textId="77777777" w:rsidR="0015205B" w:rsidRDefault="0015205B"/>
                    </w:txbxContent>
                  </v:textbox>
                </v:shape>
              </w:pict>
            </w:r>
          </w:p>
        </w:tc>
      </w:tr>
      <w:tr w:rsidR="00415632" w14:paraId="72E57E38" w14:textId="77777777" w:rsidTr="0015205B">
        <w:trPr>
          <w:trHeight w:val="397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7320BB57" w14:textId="77777777" w:rsidR="00415632" w:rsidRDefault="00415632" w:rsidP="005C4DB6">
            <w:r>
              <w:t>2)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49BFFAC1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6503AB95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58DA5B6E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4BF25ECE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2C2BE87E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2B82F394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</w:tcBorders>
          </w:tcPr>
          <w:p w14:paraId="59C74B62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4DA3C78A" w14:textId="77777777" w:rsidR="00415632" w:rsidRDefault="00415632" w:rsidP="0015205B"/>
        </w:tc>
        <w:tc>
          <w:tcPr>
            <w:tcW w:w="0" w:type="dxa"/>
            <w:tcBorders>
              <w:bottom w:val="single" w:sz="4" w:space="0" w:color="auto"/>
            </w:tcBorders>
          </w:tcPr>
          <w:p w14:paraId="1F2AEA47" w14:textId="77777777" w:rsidR="00415632" w:rsidRDefault="00415632" w:rsidP="0015205B"/>
        </w:tc>
        <w:tc>
          <w:tcPr>
            <w:tcW w:w="0" w:type="dxa"/>
            <w:tcBorders>
              <w:bottom w:val="single" w:sz="4" w:space="0" w:color="auto"/>
            </w:tcBorders>
          </w:tcPr>
          <w:p w14:paraId="4C6A63E8" w14:textId="77777777" w:rsidR="00415632" w:rsidRDefault="00415632" w:rsidP="0015205B"/>
        </w:tc>
        <w:tc>
          <w:tcPr>
            <w:tcW w:w="0" w:type="dxa"/>
          </w:tcPr>
          <w:p w14:paraId="2887AB60" w14:textId="77777777" w:rsidR="00415632" w:rsidRDefault="00415632" w:rsidP="0015205B"/>
        </w:tc>
        <w:tc>
          <w:tcPr>
            <w:tcW w:w="0" w:type="dxa"/>
            <w:shd w:val="clear" w:color="auto" w:fill="FFFF00"/>
          </w:tcPr>
          <w:p w14:paraId="77C65185" w14:textId="77777777" w:rsidR="00415632" w:rsidRDefault="00415632" w:rsidP="0015205B"/>
        </w:tc>
        <w:tc>
          <w:tcPr>
            <w:tcW w:w="0" w:type="dxa"/>
          </w:tcPr>
          <w:p w14:paraId="0E325EBE" w14:textId="77777777" w:rsidR="00415632" w:rsidRDefault="00415632" w:rsidP="0015205B"/>
        </w:tc>
        <w:tc>
          <w:tcPr>
            <w:tcW w:w="0" w:type="dxa"/>
          </w:tcPr>
          <w:p w14:paraId="3D696994" w14:textId="77777777" w:rsidR="00415632" w:rsidRDefault="00415632" w:rsidP="0015205B"/>
        </w:tc>
        <w:tc>
          <w:tcPr>
            <w:tcW w:w="0" w:type="dxa"/>
          </w:tcPr>
          <w:p w14:paraId="10042258" w14:textId="77777777" w:rsidR="00415632" w:rsidRDefault="00415632" w:rsidP="0015205B"/>
        </w:tc>
        <w:tc>
          <w:tcPr>
            <w:tcW w:w="0" w:type="dxa"/>
          </w:tcPr>
          <w:p w14:paraId="09A639B4" w14:textId="77777777" w:rsidR="00415632" w:rsidRDefault="00415632" w:rsidP="0015205B"/>
        </w:tc>
        <w:tc>
          <w:tcPr>
            <w:tcW w:w="0" w:type="dxa"/>
          </w:tcPr>
          <w:p w14:paraId="4900568D" w14:textId="77777777" w:rsidR="00415632" w:rsidRDefault="00415632" w:rsidP="0015205B"/>
        </w:tc>
        <w:tc>
          <w:tcPr>
            <w:tcW w:w="0" w:type="dxa"/>
            <w:tcBorders>
              <w:bottom w:val="single" w:sz="4" w:space="0" w:color="auto"/>
            </w:tcBorders>
          </w:tcPr>
          <w:p w14:paraId="2D0546DA" w14:textId="77777777" w:rsidR="00415632" w:rsidRDefault="00415632" w:rsidP="0015205B"/>
        </w:tc>
        <w:tc>
          <w:tcPr>
            <w:tcW w:w="0" w:type="dxa"/>
            <w:tcBorders>
              <w:bottom w:val="single" w:sz="4" w:space="0" w:color="auto"/>
            </w:tcBorders>
          </w:tcPr>
          <w:p w14:paraId="3E7BD4B0" w14:textId="77777777" w:rsidR="00415632" w:rsidRDefault="00415632" w:rsidP="0015205B"/>
        </w:tc>
        <w:tc>
          <w:tcPr>
            <w:tcW w:w="0" w:type="dxa"/>
            <w:tcBorders>
              <w:bottom w:val="single" w:sz="4" w:space="0" w:color="auto"/>
            </w:tcBorders>
          </w:tcPr>
          <w:p w14:paraId="2F9B4652" w14:textId="77777777" w:rsidR="00415632" w:rsidRDefault="00415632" w:rsidP="0015205B"/>
        </w:tc>
      </w:tr>
      <w:tr w:rsidR="00415632" w14:paraId="2DDF9D38" w14:textId="77777777" w:rsidTr="0015205B">
        <w:trPr>
          <w:trHeight w:val="397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692820A7" w14:textId="77777777" w:rsidR="00415632" w:rsidRDefault="00415632" w:rsidP="005C4DB6">
            <w:r>
              <w:t>3)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43799FAD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2BEF971A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21847F76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731AA27D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5FD88055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0FC01E84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585F5511" w14:textId="77777777" w:rsidR="00415632" w:rsidRDefault="00415632" w:rsidP="0015205B"/>
        </w:tc>
        <w:tc>
          <w:tcPr>
            <w:tcW w:w="0" w:type="dxa"/>
            <w:tcBorders>
              <w:left w:val="nil"/>
              <w:bottom w:val="nil"/>
              <w:right w:val="nil"/>
            </w:tcBorders>
          </w:tcPr>
          <w:p w14:paraId="5C4F3FF8" w14:textId="77777777" w:rsidR="00415632" w:rsidRDefault="00415632" w:rsidP="0015205B"/>
        </w:tc>
        <w:tc>
          <w:tcPr>
            <w:tcW w:w="0" w:type="dxa"/>
            <w:tcBorders>
              <w:left w:val="nil"/>
              <w:bottom w:val="nil"/>
              <w:right w:val="nil"/>
            </w:tcBorders>
          </w:tcPr>
          <w:p w14:paraId="67560248" w14:textId="77777777" w:rsidR="00415632" w:rsidRDefault="00415632" w:rsidP="0015205B"/>
        </w:tc>
        <w:tc>
          <w:tcPr>
            <w:tcW w:w="0" w:type="dxa"/>
            <w:tcBorders>
              <w:left w:val="nil"/>
            </w:tcBorders>
          </w:tcPr>
          <w:p w14:paraId="69A2614A" w14:textId="77777777" w:rsidR="00415632" w:rsidRDefault="00415632" w:rsidP="0015205B"/>
        </w:tc>
        <w:tc>
          <w:tcPr>
            <w:tcW w:w="0" w:type="dxa"/>
          </w:tcPr>
          <w:p w14:paraId="157B4B9F" w14:textId="77777777" w:rsidR="00415632" w:rsidRDefault="00415632" w:rsidP="0015205B"/>
        </w:tc>
        <w:tc>
          <w:tcPr>
            <w:tcW w:w="0" w:type="dxa"/>
            <w:shd w:val="clear" w:color="auto" w:fill="FFFF00"/>
          </w:tcPr>
          <w:p w14:paraId="3610D047" w14:textId="77777777" w:rsidR="00415632" w:rsidRDefault="00415632" w:rsidP="0015205B"/>
        </w:tc>
        <w:tc>
          <w:tcPr>
            <w:tcW w:w="0" w:type="dxa"/>
          </w:tcPr>
          <w:p w14:paraId="3E131281" w14:textId="77777777" w:rsidR="00415632" w:rsidRDefault="00415632" w:rsidP="0015205B"/>
        </w:tc>
        <w:tc>
          <w:tcPr>
            <w:tcW w:w="0" w:type="dxa"/>
          </w:tcPr>
          <w:p w14:paraId="7CB9A91D" w14:textId="77777777" w:rsidR="00415632" w:rsidRDefault="00415632" w:rsidP="0015205B"/>
        </w:tc>
        <w:tc>
          <w:tcPr>
            <w:tcW w:w="0" w:type="dxa"/>
          </w:tcPr>
          <w:p w14:paraId="7999BDF6" w14:textId="77777777" w:rsidR="00415632" w:rsidRDefault="00415632" w:rsidP="0015205B"/>
        </w:tc>
        <w:tc>
          <w:tcPr>
            <w:tcW w:w="0" w:type="dxa"/>
          </w:tcPr>
          <w:p w14:paraId="1A196D19" w14:textId="77777777" w:rsidR="00415632" w:rsidRDefault="00415632" w:rsidP="0015205B"/>
        </w:tc>
        <w:tc>
          <w:tcPr>
            <w:tcW w:w="0" w:type="dxa"/>
          </w:tcPr>
          <w:p w14:paraId="5C7B0CC1" w14:textId="77777777" w:rsidR="00415632" w:rsidRDefault="00415632" w:rsidP="0015205B"/>
        </w:tc>
        <w:tc>
          <w:tcPr>
            <w:tcW w:w="0" w:type="dxa"/>
            <w:tcBorders>
              <w:bottom w:val="nil"/>
              <w:right w:val="nil"/>
            </w:tcBorders>
          </w:tcPr>
          <w:p w14:paraId="77A53C8C" w14:textId="77777777" w:rsidR="00415632" w:rsidRDefault="00415632" w:rsidP="0015205B"/>
        </w:tc>
        <w:tc>
          <w:tcPr>
            <w:tcW w:w="0" w:type="dxa"/>
            <w:tcBorders>
              <w:left w:val="nil"/>
              <w:bottom w:val="nil"/>
              <w:right w:val="nil"/>
            </w:tcBorders>
          </w:tcPr>
          <w:p w14:paraId="1910D168" w14:textId="77777777" w:rsidR="00415632" w:rsidRDefault="00415632" w:rsidP="0015205B"/>
        </w:tc>
        <w:tc>
          <w:tcPr>
            <w:tcW w:w="0" w:type="dxa"/>
            <w:tcBorders>
              <w:left w:val="nil"/>
              <w:bottom w:val="nil"/>
              <w:right w:val="nil"/>
            </w:tcBorders>
          </w:tcPr>
          <w:p w14:paraId="353E30B7" w14:textId="77777777" w:rsidR="00415632" w:rsidRDefault="00415632" w:rsidP="0015205B"/>
        </w:tc>
      </w:tr>
      <w:tr w:rsidR="00415632" w14:paraId="256185CE" w14:textId="77777777" w:rsidTr="0015205B">
        <w:trPr>
          <w:trHeight w:val="397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769F44C8" w14:textId="77777777" w:rsidR="00415632" w:rsidRDefault="00415632" w:rsidP="005C4DB6">
            <w:r>
              <w:t>4)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571EABE2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4E76D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F10C6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33D0A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9A2EA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BD5A1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F6D9D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CD7A2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single" w:sz="4" w:space="0" w:color="auto"/>
            </w:tcBorders>
          </w:tcPr>
          <w:p w14:paraId="1E593327" w14:textId="77777777" w:rsidR="00415632" w:rsidRDefault="00415632" w:rsidP="0015205B"/>
        </w:tc>
        <w:tc>
          <w:tcPr>
            <w:tcW w:w="0" w:type="dxa"/>
          </w:tcPr>
          <w:p w14:paraId="5F0C15B7" w14:textId="77777777" w:rsidR="00415632" w:rsidRDefault="00415632" w:rsidP="0015205B"/>
        </w:tc>
        <w:tc>
          <w:tcPr>
            <w:tcW w:w="0" w:type="dxa"/>
          </w:tcPr>
          <w:p w14:paraId="6DA9F04F" w14:textId="77777777" w:rsidR="00415632" w:rsidRDefault="00415632" w:rsidP="0015205B"/>
        </w:tc>
        <w:tc>
          <w:tcPr>
            <w:tcW w:w="0" w:type="dxa"/>
            <w:shd w:val="clear" w:color="auto" w:fill="FFFF00"/>
          </w:tcPr>
          <w:p w14:paraId="2B74F6F2" w14:textId="77777777" w:rsidR="00415632" w:rsidRDefault="00415632" w:rsidP="0015205B"/>
        </w:tc>
        <w:tc>
          <w:tcPr>
            <w:tcW w:w="0" w:type="dxa"/>
            <w:tcBorders>
              <w:bottom w:val="single" w:sz="4" w:space="0" w:color="auto"/>
            </w:tcBorders>
          </w:tcPr>
          <w:p w14:paraId="41325949" w14:textId="77777777" w:rsidR="00415632" w:rsidRDefault="00415632" w:rsidP="0015205B"/>
        </w:tc>
        <w:tc>
          <w:tcPr>
            <w:tcW w:w="0" w:type="dxa"/>
            <w:tcBorders>
              <w:bottom w:val="single" w:sz="4" w:space="0" w:color="auto"/>
            </w:tcBorders>
          </w:tcPr>
          <w:p w14:paraId="43982846" w14:textId="77777777" w:rsidR="00415632" w:rsidRDefault="00415632" w:rsidP="0015205B"/>
        </w:tc>
        <w:tc>
          <w:tcPr>
            <w:tcW w:w="0" w:type="dxa"/>
            <w:tcBorders>
              <w:bottom w:val="single" w:sz="4" w:space="0" w:color="auto"/>
            </w:tcBorders>
          </w:tcPr>
          <w:p w14:paraId="3F4DEEB4" w14:textId="77777777" w:rsidR="00415632" w:rsidRDefault="00415632" w:rsidP="0015205B"/>
        </w:tc>
        <w:tc>
          <w:tcPr>
            <w:tcW w:w="0" w:type="dxa"/>
            <w:tcBorders>
              <w:bottom w:val="single" w:sz="4" w:space="0" w:color="auto"/>
            </w:tcBorders>
          </w:tcPr>
          <w:p w14:paraId="2BCB5119" w14:textId="77777777" w:rsidR="00415632" w:rsidRDefault="00415632" w:rsidP="0015205B"/>
        </w:tc>
        <w:tc>
          <w:tcPr>
            <w:tcW w:w="0" w:type="dxa"/>
            <w:tcBorders>
              <w:bottom w:val="single" w:sz="4" w:space="0" w:color="auto"/>
            </w:tcBorders>
          </w:tcPr>
          <w:p w14:paraId="31F30087" w14:textId="77777777" w:rsidR="00415632" w:rsidRDefault="00415632" w:rsidP="0015205B"/>
        </w:tc>
        <w:tc>
          <w:tcPr>
            <w:tcW w:w="0" w:type="dxa"/>
            <w:tcBorders>
              <w:top w:val="nil"/>
              <w:bottom w:val="nil"/>
              <w:right w:val="nil"/>
            </w:tcBorders>
          </w:tcPr>
          <w:p w14:paraId="526809B8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7C49A70A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309A2A9D" w14:textId="77777777" w:rsidR="00415632" w:rsidRDefault="00415632" w:rsidP="0015205B"/>
        </w:tc>
      </w:tr>
      <w:tr w:rsidR="00415632" w14:paraId="7859E5CE" w14:textId="77777777" w:rsidTr="0015205B">
        <w:trPr>
          <w:trHeight w:val="397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2956EF3A" w14:textId="77777777" w:rsidR="00415632" w:rsidRDefault="00415632" w:rsidP="005C4DB6">
            <w:r>
              <w:t>5)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4512D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ADB4E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2DCBFC67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059ED6AF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399EB431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1873939F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</w:tcBorders>
          </w:tcPr>
          <w:p w14:paraId="24F2E9BE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</w:tcBorders>
          </w:tcPr>
          <w:p w14:paraId="15FDF398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</w:tcBorders>
          </w:tcPr>
          <w:p w14:paraId="4A76D254" w14:textId="77777777" w:rsidR="00415632" w:rsidRDefault="00415632" w:rsidP="0015205B"/>
        </w:tc>
        <w:tc>
          <w:tcPr>
            <w:tcW w:w="0" w:type="dxa"/>
          </w:tcPr>
          <w:p w14:paraId="4B6FBEA0" w14:textId="77777777" w:rsidR="00415632" w:rsidRDefault="00415632" w:rsidP="0015205B"/>
        </w:tc>
        <w:tc>
          <w:tcPr>
            <w:tcW w:w="0" w:type="dxa"/>
          </w:tcPr>
          <w:p w14:paraId="18F0DF5D" w14:textId="77777777" w:rsidR="00415632" w:rsidRDefault="00415632" w:rsidP="0015205B"/>
        </w:tc>
        <w:tc>
          <w:tcPr>
            <w:tcW w:w="0" w:type="dxa"/>
            <w:shd w:val="clear" w:color="auto" w:fill="FFFF00"/>
          </w:tcPr>
          <w:p w14:paraId="6BB5A117" w14:textId="77777777" w:rsidR="00415632" w:rsidRDefault="00415632" w:rsidP="0015205B"/>
        </w:tc>
        <w:tc>
          <w:tcPr>
            <w:tcW w:w="0" w:type="dxa"/>
            <w:tcBorders>
              <w:right w:val="nil"/>
            </w:tcBorders>
          </w:tcPr>
          <w:p w14:paraId="31F1D2F0" w14:textId="77777777" w:rsidR="00415632" w:rsidRDefault="00415632" w:rsidP="0015205B"/>
        </w:tc>
        <w:tc>
          <w:tcPr>
            <w:tcW w:w="0" w:type="dxa"/>
            <w:tcBorders>
              <w:left w:val="nil"/>
              <w:right w:val="nil"/>
            </w:tcBorders>
          </w:tcPr>
          <w:p w14:paraId="2536041A" w14:textId="77777777" w:rsidR="00415632" w:rsidRDefault="00415632" w:rsidP="0015205B"/>
        </w:tc>
        <w:tc>
          <w:tcPr>
            <w:tcW w:w="0" w:type="dxa"/>
            <w:tcBorders>
              <w:left w:val="nil"/>
              <w:right w:val="nil"/>
            </w:tcBorders>
          </w:tcPr>
          <w:p w14:paraId="244814CA" w14:textId="77777777" w:rsidR="00415632" w:rsidRDefault="00415632" w:rsidP="0015205B"/>
        </w:tc>
        <w:tc>
          <w:tcPr>
            <w:tcW w:w="0" w:type="dxa"/>
            <w:tcBorders>
              <w:left w:val="nil"/>
              <w:bottom w:val="nil"/>
              <w:right w:val="nil"/>
            </w:tcBorders>
          </w:tcPr>
          <w:p w14:paraId="7C525DD3" w14:textId="77777777" w:rsidR="00415632" w:rsidRDefault="00415632" w:rsidP="0015205B"/>
        </w:tc>
        <w:tc>
          <w:tcPr>
            <w:tcW w:w="0" w:type="dxa"/>
            <w:tcBorders>
              <w:left w:val="nil"/>
              <w:bottom w:val="nil"/>
              <w:right w:val="nil"/>
            </w:tcBorders>
          </w:tcPr>
          <w:p w14:paraId="7EE65CB0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667EC1A6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27D7E4EF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20766052" w14:textId="77777777" w:rsidR="00415632" w:rsidRDefault="00415632" w:rsidP="0015205B"/>
        </w:tc>
      </w:tr>
      <w:tr w:rsidR="00415632" w14:paraId="11ED9FA5" w14:textId="77777777" w:rsidTr="0015205B">
        <w:trPr>
          <w:trHeight w:val="397"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2BD1FCA2" w14:textId="77777777" w:rsidR="00415632" w:rsidRDefault="00415632" w:rsidP="005C4DB6">
            <w:r>
              <w:t>6)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31D5A2CD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3650B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83748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D885E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5555D" w14:textId="77777777" w:rsidR="00415632" w:rsidRDefault="00415632" w:rsidP="0015205B"/>
        </w:tc>
        <w:tc>
          <w:tcPr>
            <w:tcW w:w="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D8BB1B" w14:textId="77777777" w:rsidR="00415632" w:rsidRDefault="00415632" w:rsidP="0015205B"/>
        </w:tc>
        <w:tc>
          <w:tcPr>
            <w:tcW w:w="0" w:type="dxa"/>
            <w:tcBorders>
              <w:left w:val="single" w:sz="4" w:space="0" w:color="auto"/>
            </w:tcBorders>
          </w:tcPr>
          <w:p w14:paraId="768EF158" w14:textId="77777777" w:rsidR="00415632" w:rsidRDefault="00415632" w:rsidP="0015205B"/>
        </w:tc>
        <w:tc>
          <w:tcPr>
            <w:tcW w:w="0" w:type="dxa"/>
          </w:tcPr>
          <w:p w14:paraId="64CDA471" w14:textId="77777777" w:rsidR="00415632" w:rsidRDefault="00415632" w:rsidP="0015205B"/>
        </w:tc>
        <w:tc>
          <w:tcPr>
            <w:tcW w:w="0" w:type="dxa"/>
          </w:tcPr>
          <w:p w14:paraId="402A7D69" w14:textId="77777777" w:rsidR="00415632" w:rsidRDefault="00415632" w:rsidP="0015205B"/>
        </w:tc>
        <w:tc>
          <w:tcPr>
            <w:tcW w:w="0" w:type="dxa"/>
          </w:tcPr>
          <w:p w14:paraId="3919F060" w14:textId="77777777" w:rsidR="00415632" w:rsidRDefault="00415632" w:rsidP="0015205B"/>
        </w:tc>
        <w:tc>
          <w:tcPr>
            <w:tcW w:w="0" w:type="dxa"/>
          </w:tcPr>
          <w:p w14:paraId="33275470" w14:textId="77777777" w:rsidR="00415632" w:rsidRDefault="00415632" w:rsidP="0015205B"/>
        </w:tc>
        <w:tc>
          <w:tcPr>
            <w:tcW w:w="0" w:type="dxa"/>
            <w:shd w:val="clear" w:color="auto" w:fill="FFFF00"/>
          </w:tcPr>
          <w:p w14:paraId="06DF240F" w14:textId="77777777" w:rsidR="00415632" w:rsidRDefault="00415632" w:rsidP="0015205B"/>
        </w:tc>
        <w:tc>
          <w:tcPr>
            <w:tcW w:w="0" w:type="dxa"/>
          </w:tcPr>
          <w:p w14:paraId="3976FEFC" w14:textId="77777777" w:rsidR="00415632" w:rsidRDefault="00415632" w:rsidP="0015205B"/>
        </w:tc>
        <w:tc>
          <w:tcPr>
            <w:tcW w:w="0" w:type="dxa"/>
          </w:tcPr>
          <w:p w14:paraId="2520D17B" w14:textId="77777777" w:rsidR="00415632" w:rsidRDefault="00415632" w:rsidP="0015205B"/>
        </w:tc>
        <w:tc>
          <w:tcPr>
            <w:tcW w:w="0" w:type="dxa"/>
          </w:tcPr>
          <w:p w14:paraId="77111D8B" w14:textId="77777777" w:rsidR="00415632" w:rsidRDefault="00415632" w:rsidP="0015205B"/>
        </w:tc>
        <w:tc>
          <w:tcPr>
            <w:tcW w:w="0" w:type="dxa"/>
            <w:tcBorders>
              <w:top w:val="nil"/>
              <w:bottom w:val="nil"/>
              <w:right w:val="nil"/>
            </w:tcBorders>
          </w:tcPr>
          <w:p w14:paraId="66A750BC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3BD12439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61677612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592988CC" w14:textId="77777777" w:rsidR="00415632" w:rsidRDefault="00415632" w:rsidP="0015205B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14:paraId="2971E868" w14:textId="77777777" w:rsidR="00415632" w:rsidRDefault="00415632" w:rsidP="0015205B"/>
        </w:tc>
      </w:tr>
    </w:tbl>
    <w:p w14:paraId="641249D1" w14:textId="77777777" w:rsidR="0015205B" w:rsidRDefault="0015205B" w:rsidP="0015205B">
      <w:pPr>
        <w:tabs>
          <w:tab w:val="left" w:leader="dot" w:pos="4536"/>
        </w:tabs>
      </w:pPr>
    </w:p>
    <w:p w14:paraId="2CA6BEB4" w14:textId="77777777" w:rsidR="00415632" w:rsidRDefault="0015205B" w:rsidP="0015205B">
      <w:pPr>
        <w:tabs>
          <w:tab w:val="left" w:leader="dot" w:pos="4536"/>
        </w:tabs>
      </w:pPr>
      <w:r>
        <w:t xml:space="preserve">      </w:t>
      </w:r>
      <w:r w:rsidR="00415632">
        <w:t>Taje</w:t>
      </w:r>
      <w:r>
        <w:t>n</w:t>
      </w:r>
      <w:r w:rsidR="00415632">
        <w:t xml:space="preserve">ka: </w:t>
      </w:r>
      <w:r w:rsidR="00415632">
        <w:tab/>
      </w:r>
    </w:p>
    <w:p w14:paraId="13EEC8D3" w14:textId="77777777" w:rsidR="00693D08" w:rsidRDefault="00693D08" w:rsidP="0015205B">
      <w:pPr>
        <w:tabs>
          <w:tab w:val="left" w:leader="dot" w:pos="4536"/>
        </w:tabs>
      </w:pPr>
    </w:p>
    <w:p w14:paraId="4A9AFA6D" w14:textId="7A6B9F4D" w:rsidR="00693D08" w:rsidRPr="00E963C0" w:rsidRDefault="00693D08" w:rsidP="00693D08">
      <w:pPr>
        <w:jc w:val="center"/>
        <w:rPr>
          <w:color w:val="00B0F0"/>
          <w:sz w:val="48"/>
          <w:szCs w:val="48"/>
        </w:rPr>
      </w:pPr>
      <w:r w:rsidRPr="00E963C0">
        <w:rPr>
          <w:color w:val="00B0F0"/>
          <w:sz w:val="48"/>
          <w:szCs w:val="48"/>
        </w:rPr>
        <w:lastRenderedPageBreak/>
        <w:t xml:space="preserve">Nukleové </w:t>
      </w:r>
      <w:proofErr w:type="gramStart"/>
      <w:r w:rsidRPr="00E963C0">
        <w:rPr>
          <w:color w:val="00B0F0"/>
          <w:sz w:val="48"/>
          <w:szCs w:val="48"/>
        </w:rPr>
        <w:t>kyseliny</w:t>
      </w:r>
      <w:r w:rsidR="00E963C0" w:rsidRPr="00E963C0">
        <w:rPr>
          <w:color w:val="00B0F0"/>
          <w:sz w:val="48"/>
          <w:szCs w:val="48"/>
        </w:rPr>
        <w:t xml:space="preserve">  -</w:t>
      </w:r>
      <w:proofErr w:type="gramEnd"/>
      <w:r w:rsidR="00E963C0" w:rsidRPr="00E963C0">
        <w:rPr>
          <w:color w:val="00B0F0"/>
          <w:sz w:val="48"/>
          <w:szCs w:val="48"/>
        </w:rPr>
        <w:t xml:space="preserve"> ŘEŠENÍ</w:t>
      </w:r>
    </w:p>
    <w:p w14:paraId="36861525" w14:textId="786B675F" w:rsidR="00693D08" w:rsidRPr="00E963C0" w:rsidRDefault="00693D08" w:rsidP="00E963C0">
      <w:pPr>
        <w:pStyle w:val="Odstavecseseznamem"/>
        <w:numPr>
          <w:ilvl w:val="0"/>
          <w:numId w:val="5"/>
        </w:numPr>
        <w:rPr>
          <w:color w:val="FF6600"/>
        </w:rPr>
      </w:pPr>
      <w:r w:rsidRPr="00E963C0">
        <w:rPr>
          <w:color w:val="FF6600"/>
        </w:rPr>
        <w:t xml:space="preserve">Které látky obsahuje RNA a DNA? Některé látky obsahuje jak </w:t>
      </w:r>
      <w:proofErr w:type="gramStart"/>
      <w:r w:rsidRPr="00E963C0">
        <w:rPr>
          <w:color w:val="FF6600"/>
        </w:rPr>
        <w:t>DNA</w:t>
      </w:r>
      <w:proofErr w:type="gramEnd"/>
      <w:r w:rsidRPr="00E963C0">
        <w:rPr>
          <w:color w:val="FF6600"/>
        </w:rPr>
        <w:t xml:space="preserve"> tak i RNA a jiné se nevyskytují ani v jedné.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601"/>
        <w:gridCol w:w="605"/>
        <w:gridCol w:w="621"/>
      </w:tblGrid>
      <w:tr w:rsidR="00693D08" w14:paraId="438CCD2E" w14:textId="77777777" w:rsidTr="00DA18AC">
        <w:tc>
          <w:tcPr>
            <w:tcW w:w="0" w:type="auto"/>
          </w:tcPr>
          <w:p w14:paraId="50E5F559" w14:textId="77777777" w:rsidR="00693D08" w:rsidRDefault="00693D08" w:rsidP="00DA18AC">
            <w:pPr>
              <w:pStyle w:val="Odstavecseseznamem"/>
              <w:ind w:left="0"/>
            </w:pPr>
          </w:p>
        </w:tc>
        <w:tc>
          <w:tcPr>
            <w:tcW w:w="0" w:type="auto"/>
          </w:tcPr>
          <w:p w14:paraId="2102270F" w14:textId="77777777" w:rsidR="00693D08" w:rsidRDefault="00693D08" w:rsidP="00DA18AC">
            <w:pPr>
              <w:pStyle w:val="Odstavecseseznamem"/>
              <w:ind w:left="0"/>
            </w:pPr>
            <w:r>
              <w:t>RNA</w:t>
            </w:r>
          </w:p>
        </w:tc>
        <w:tc>
          <w:tcPr>
            <w:tcW w:w="0" w:type="auto"/>
          </w:tcPr>
          <w:p w14:paraId="6AA1281D" w14:textId="77777777" w:rsidR="00693D08" w:rsidRDefault="00693D08" w:rsidP="00DA18AC">
            <w:pPr>
              <w:pStyle w:val="Odstavecseseznamem"/>
              <w:ind w:left="0"/>
            </w:pPr>
            <w:r>
              <w:t>DNA</w:t>
            </w:r>
          </w:p>
        </w:tc>
      </w:tr>
      <w:tr w:rsidR="00693D08" w14:paraId="60E840B0" w14:textId="77777777" w:rsidTr="00DA18AC">
        <w:tc>
          <w:tcPr>
            <w:tcW w:w="0" w:type="auto"/>
          </w:tcPr>
          <w:p w14:paraId="0BA84617" w14:textId="77777777" w:rsidR="00693D08" w:rsidRDefault="00693D08" w:rsidP="00DA18AC">
            <w:pPr>
              <w:pStyle w:val="Odstavecseseznamem"/>
              <w:ind w:left="0"/>
            </w:pPr>
            <w:r>
              <w:t>Adenin</w:t>
            </w:r>
          </w:p>
        </w:tc>
        <w:tc>
          <w:tcPr>
            <w:tcW w:w="0" w:type="auto"/>
            <w:shd w:val="clear" w:color="auto" w:fill="00B050"/>
          </w:tcPr>
          <w:p w14:paraId="519594CE" w14:textId="77777777" w:rsidR="00693D08" w:rsidRDefault="00693D08" w:rsidP="00DA18AC">
            <w:pPr>
              <w:pStyle w:val="Odstavecseseznamem"/>
              <w:ind w:left="0"/>
            </w:pPr>
          </w:p>
        </w:tc>
        <w:tc>
          <w:tcPr>
            <w:tcW w:w="0" w:type="auto"/>
            <w:shd w:val="clear" w:color="auto" w:fill="00B050"/>
          </w:tcPr>
          <w:p w14:paraId="727A825E" w14:textId="77777777" w:rsidR="00693D08" w:rsidRDefault="00693D08" w:rsidP="00DA18AC">
            <w:pPr>
              <w:pStyle w:val="Odstavecseseznamem"/>
              <w:ind w:left="0"/>
            </w:pPr>
          </w:p>
        </w:tc>
      </w:tr>
      <w:tr w:rsidR="00693D08" w14:paraId="7BDAEA75" w14:textId="77777777" w:rsidTr="00DA18AC">
        <w:tc>
          <w:tcPr>
            <w:tcW w:w="0" w:type="auto"/>
          </w:tcPr>
          <w:p w14:paraId="4906998C" w14:textId="77777777" w:rsidR="00693D08" w:rsidRDefault="00693D08" w:rsidP="00DA18AC">
            <w:pPr>
              <w:pStyle w:val="Odstavecseseznamem"/>
              <w:ind w:left="0"/>
            </w:pPr>
            <w:r>
              <w:t>Guanin</w:t>
            </w:r>
          </w:p>
        </w:tc>
        <w:tc>
          <w:tcPr>
            <w:tcW w:w="0" w:type="auto"/>
            <w:shd w:val="clear" w:color="auto" w:fill="00B050"/>
          </w:tcPr>
          <w:p w14:paraId="1D3D6222" w14:textId="77777777" w:rsidR="00693D08" w:rsidRDefault="00693D08" w:rsidP="00DA18AC">
            <w:pPr>
              <w:pStyle w:val="Odstavecseseznamem"/>
              <w:ind w:left="0"/>
            </w:pPr>
          </w:p>
        </w:tc>
        <w:tc>
          <w:tcPr>
            <w:tcW w:w="0" w:type="auto"/>
            <w:shd w:val="clear" w:color="auto" w:fill="00B050"/>
          </w:tcPr>
          <w:p w14:paraId="56EA76C3" w14:textId="77777777" w:rsidR="00693D08" w:rsidRDefault="00693D08" w:rsidP="00DA18AC">
            <w:pPr>
              <w:pStyle w:val="Odstavecseseznamem"/>
              <w:ind w:left="0"/>
            </w:pPr>
          </w:p>
        </w:tc>
      </w:tr>
      <w:tr w:rsidR="00693D08" w14:paraId="59C9652A" w14:textId="77777777" w:rsidTr="00DA18AC">
        <w:tc>
          <w:tcPr>
            <w:tcW w:w="0" w:type="auto"/>
          </w:tcPr>
          <w:p w14:paraId="18617F9F" w14:textId="77777777" w:rsidR="00693D08" w:rsidRDefault="00693D08" w:rsidP="00DA18AC">
            <w:pPr>
              <w:pStyle w:val="Odstavecseseznamem"/>
              <w:ind w:left="0"/>
            </w:pPr>
            <w:r>
              <w:t>Thymin</w:t>
            </w:r>
          </w:p>
        </w:tc>
        <w:tc>
          <w:tcPr>
            <w:tcW w:w="0" w:type="auto"/>
          </w:tcPr>
          <w:p w14:paraId="6F69A6A3" w14:textId="77777777" w:rsidR="00693D08" w:rsidRDefault="00693D08" w:rsidP="00DA18AC">
            <w:pPr>
              <w:pStyle w:val="Odstavecseseznamem"/>
              <w:ind w:left="0"/>
            </w:pPr>
          </w:p>
        </w:tc>
        <w:tc>
          <w:tcPr>
            <w:tcW w:w="0" w:type="auto"/>
            <w:shd w:val="clear" w:color="auto" w:fill="00B050"/>
          </w:tcPr>
          <w:p w14:paraId="432ABE0A" w14:textId="77777777" w:rsidR="00693D08" w:rsidRDefault="00693D08" w:rsidP="00DA18AC">
            <w:pPr>
              <w:pStyle w:val="Odstavecseseznamem"/>
              <w:ind w:left="0"/>
            </w:pPr>
          </w:p>
        </w:tc>
      </w:tr>
      <w:tr w:rsidR="00693D08" w14:paraId="6E84DF86" w14:textId="77777777" w:rsidTr="00DA18AC">
        <w:tc>
          <w:tcPr>
            <w:tcW w:w="0" w:type="auto"/>
          </w:tcPr>
          <w:p w14:paraId="1E3AECCD" w14:textId="77777777" w:rsidR="00693D08" w:rsidRDefault="00693D08" w:rsidP="00DA18AC">
            <w:pPr>
              <w:pStyle w:val="Odstavecseseznamem"/>
              <w:ind w:left="0"/>
            </w:pPr>
            <w:r>
              <w:t>Uracil</w:t>
            </w:r>
          </w:p>
        </w:tc>
        <w:tc>
          <w:tcPr>
            <w:tcW w:w="0" w:type="auto"/>
            <w:shd w:val="clear" w:color="auto" w:fill="00B050"/>
          </w:tcPr>
          <w:p w14:paraId="559B4791" w14:textId="77777777" w:rsidR="00693D08" w:rsidRDefault="00693D08" w:rsidP="00DA18AC">
            <w:pPr>
              <w:pStyle w:val="Odstavecseseznamem"/>
              <w:ind w:left="0"/>
            </w:pPr>
          </w:p>
        </w:tc>
        <w:tc>
          <w:tcPr>
            <w:tcW w:w="0" w:type="auto"/>
          </w:tcPr>
          <w:p w14:paraId="41157060" w14:textId="77777777" w:rsidR="00693D08" w:rsidRDefault="00693D08" w:rsidP="00DA18AC">
            <w:pPr>
              <w:pStyle w:val="Odstavecseseznamem"/>
              <w:ind w:left="0"/>
            </w:pPr>
          </w:p>
        </w:tc>
      </w:tr>
      <w:tr w:rsidR="00693D08" w14:paraId="3E72D3CF" w14:textId="77777777" w:rsidTr="00DA18AC">
        <w:tc>
          <w:tcPr>
            <w:tcW w:w="0" w:type="auto"/>
          </w:tcPr>
          <w:p w14:paraId="7A8010E9" w14:textId="77777777" w:rsidR="00693D08" w:rsidRDefault="00693D08" w:rsidP="00DA18AC">
            <w:pPr>
              <w:pStyle w:val="Odstavecseseznamem"/>
              <w:ind w:left="0"/>
            </w:pPr>
            <w:r>
              <w:t>Cytosin</w:t>
            </w:r>
          </w:p>
        </w:tc>
        <w:tc>
          <w:tcPr>
            <w:tcW w:w="0" w:type="auto"/>
            <w:shd w:val="clear" w:color="auto" w:fill="00B050"/>
          </w:tcPr>
          <w:p w14:paraId="1E15B6F4" w14:textId="77777777" w:rsidR="00693D08" w:rsidRDefault="00693D08" w:rsidP="00DA18AC">
            <w:pPr>
              <w:pStyle w:val="Odstavecseseznamem"/>
              <w:ind w:left="0"/>
            </w:pPr>
          </w:p>
        </w:tc>
        <w:tc>
          <w:tcPr>
            <w:tcW w:w="0" w:type="auto"/>
            <w:shd w:val="clear" w:color="auto" w:fill="00B050"/>
          </w:tcPr>
          <w:p w14:paraId="42186F4E" w14:textId="77777777" w:rsidR="00693D08" w:rsidRDefault="00693D08" w:rsidP="00DA18AC">
            <w:pPr>
              <w:pStyle w:val="Odstavecseseznamem"/>
              <w:ind w:left="0"/>
            </w:pPr>
          </w:p>
        </w:tc>
      </w:tr>
      <w:tr w:rsidR="00693D08" w14:paraId="0AAED251" w14:textId="77777777" w:rsidTr="00DA18AC">
        <w:tc>
          <w:tcPr>
            <w:tcW w:w="0" w:type="auto"/>
          </w:tcPr>
          <w:p w14:paraId="5634892F" w14:textId="77777777" w:rsidR="00693D08" w:rsidRDefault="00693D08" w:rsidP="00DA18AC">
            <w:pPr>
              <w:pStyle w:val="Odstavecseseznamem"/>
              <w:ind w:left="0"/>
            </w:pPr>
            <w:r>
              <w:t>Deoxyribóza</w:t>
            </w:r>
          </w:p>
        </w:tc>
        <w:tc>
          <w:tcPr>
            <w:tcW w:w="0" w:type="auto"/>
          </w:tcPr>
          <w:p w14:paraId="387FB9E0" w14:textId="77777777" w:rsidR="00693D08" w:rsidRDefault="00693D08" w:rsidP="00DA18AC">
            <w:pPr>
              <w:pStyle w:val="Odstavecseseznamem"/>
              <w:ind w:left="0"/>
            </w:pPr>
          </w:p>
        </w:tc>
        <w:tc>
          <w:tcPr>
            <w:tcW w:w="0" w:type="auto"/>
            <w:shd w:val="clear" w:color="auto" w:fill="00B050"/>
          </w:tcPr>
          <w:p w14:paraId="170A8C23" w14:textId="77777777" w:rsidR="00693D08" w:rsidRDefault="00693D08" w:rsidP="00DA18AC">
            <w:pPr>
              <w:pStyle w:val="Odstavecseseznamem"/>
              <w:ind w:left="0"/>
            </w:pPr>
          </w:p>
        </w:tc>
      </w:tr>
      <w:tr w:rsidR="00693D08" w14:paraId="112EA100" w14:textId="77777777" w:rsidTr="00DA18AC">
        <w:tc>
          <w:tcPr>
            <w:tcW w:w="0" w:type="auto"/>
          </w:tcPr>
          <w:p w14:paraId="6FC7185B" w14:textId="77777777" w:rsidR="00693D08" w:rsidRDefault="00693D08" w:rsidP="00DA18AC">
            <w:pPr>
              <w:pStyle w:val="Odstavecseseznamem"/>
              <w:ind w:left="0"/>
            </w:pPr>
            <w:r>
              <w:t>Ribóza</w:t>
            </w:r>
          </w:p>
        </w:tc>
        <w:tc>
          <w:tcPr>
            <w:tcW w:w="0" w:type="auto"/>
            <w:shd w:val="clear" w:color="auto" w:fill="00B050"/>
          </w:tcPr>
          <w:p w14:paraId="43FE5E55" w14:textId="77777777" w:rsidR="00693D08" w:rsidRDefault="00693D08" w:rsidP="00DA18AC">
            <w:pPr>
              <w:pStyle w:val="Odstavecseseznamem"/>
              <w:ind w:left="0"/>
            </w:pPr>
          </w:p>
        </w:tc>
        <w:tc>
          <w:tcPr>
            <w:tcW w:w="0" w:type="auto"/>
          </w:tcPr>
          <w:p w14:paraId="1075C5B6" w14:textId="77777777" w:rsidR="00693D08" w:rsidRDefault="00693D08" w:rsidP="00DA18AC">
            <w:pPr>
              <w:pStyle w:val="Odstavecseseznamem"/>
              <w:ind w:left="0"/>
            </w:pPr>
          </w:p>
        </w:tc>
      </w:tr>
      <w:tr w:rsidR="00693D08" w14:paraId="7DF2281E" w14:textId="77777777" w:rsidTr="00DA18AC">
        <w:tc>
          <w:tcPr>
            <w:tcW w:w="0" w:type="auto"/>
          </w:tcPr>
          <w:p w14:paraId="44E33439" w14:textId="77777777" w:rsidR="00693D08" w:rsidRDefault="00693D08" w:rsidP="00DA18AC">
            <w:pPr>
              <w:pStyle w:val="Odstavecseseznamem"/>
              <w:ind w:left="0"/>
            </w:pPr>
            <w:r>
              <w:t>Benzen</w:t>
            </w:r>
          </w:p>
        </w:tc>
        <w:tc>
          <w:tcPr>
            <w:tcW w:w="0" w:type="auto"/>
          </w:tcPr>
          <w:p w14:paraId="5B574386" w14:textId="77777777" w:rsidR="00693D08" w:rsidRDefault="00693D08" w:rsidP="00DA18AC">
            <w:pPr>
              <w:pStyle w:val="Odstavecseseznamem"/>
              <w:ind w:left="0"/>
            </w:pPr>
          </w:p>
        </w:tc>
        <w:tc>
          <w:tcPr>
            <w:tcW w:w="0" w:type="auto"/>
          </w:tcPr>
          <w:p w14:paraId="3DC65D32" w14:textId="77777777" w:rsidR="00693D08" w:rsidRDefault="00693D08" w:rsidP="00DA18AC">
            <w:pPr>
              <w:pStyle w:val="Odstavecseseznamem"/>
              <w:ind w:left="0"/>
            </w:pPr>
          </w:p>
        </w:tc>
      </w:tr>
      <w:tr w:rsidR="00693D08" w14:paraId="7ADEFD75" w14:textId="77777777" w:rsidTr="00DA18AC">
        <w:tc>
          <w:tcPr>
            <w:tcW w:w="0" w:type="auto"/>
          </w:tcPr>
          <w:p w14:paraId="4DFA08C0" w14:textId="77777777" w:rsidR="00693D08" w:rsidRDefault="00693D08" w:rsidP="00DA18AC">
            <w:pPr>
              <w:pStyle w:val="Odstavecseseznamem"/>
              <w:ind w:left="0"/>
            </w:pPr>
            <w:r>
              <w:t>Zbytek kyseliny</w:t>
            </w:r>
            <w:r>
              <w:br/>
              <w:t>fosforečné</w:t>
            </w:r>
          </w:p>
        </w:tc>
        <w:tc>
          <w:tcPr>
            <w:tcW w:w="0" w:type="auto"/>
            <w:shd w:val="clear" w:color="auto" w:fill="00B050"/>
          </w:tcPr>
          <w:p w14:paraId="0C2E7F5A" w14:textId="77777777" w:rsidR="00693D08" w:rsidRDefault="00693D08" w:rsidP="00DA18AC">
            <w:pPr>
              <w:pStyle w:val="Odstavecseseznamem"/>
              <w:ind w:left="0"/>
            </w:pPr>
          </w:p>
        </w:tc>
        <w:tc>
          <w:tcPr>
            <w:tcW w:w="0" w:type="auto"/>
            <w:shd w:val="clear" w:color="auto" w:fill="00B050"/>
          </w:tcPr>
          <w:p w14:paraId="6ED84BC0" w14:textId="77777777" w:rsidR="00693D08" w:rsidRDefault="00693D08" w:rsidP="00DA18AC">
            <w:pPr>
              <w:pStyle w:val="Odstavecseseznamem"/>
              <w:ind w:left="0"/>
            </w:pPr>
          </w:p>
        </w:tc>
      </w:tr>
      <w:tr w:rsidR="00693D08" w14:paraId="7EA41F17" w14:textId="77777777" w:rsidTr="00DA18AC">
        <w:tc>
          <w:tcPr>
            <w:tcW w:w="0" w:type="auto"/>
          </w:tcPr>
          <w:p w14:paraId="57AE6352" w14:textId="77777777" w:rsidR="00693D08" w:rsidRDefault="00693D08" w:rsidP="00DA18AC">
            <w:pPr>
              <w:pStyle w:val="Odstavecseseznamem"/>
              <w:ind w:left="0"/>
            </w:pPr>
            <w:r>
              <w:t>Kyselina octová</w:t>
            </w:r>
          </w:p>
        </w:tc>
        <w:tc>
          <w:tcPr>
            <w:tcW w:w="0" w:type="auto"/>
          </w:tcPr>
          <w:p w14:paraId="58251755" w14:textId="77777777" w:rsidR="00693D08" w:rsidRDefault="00693D08" w:rsidP="00DA18AC">
            <w:pPr>
              <w:pStyle w:val="Odstavecseseznamem"/>
              <w:ind w:left="0"/>
            </w:pPr>
          </w:p>
        </w:tc>
        <w:tc>
          <w:tcPr>
            <w:tcW w:w="0" w:type="auto"/>
          </w:tcPr>
          <w:p w14:paraId="21FCE9DA" w14:textId="77777777" w:rsidR="00693D08" w:rsidRDefault="00693D08" w:rsidP="00DA18AC">
            <w:pPr>
              <w:pStyle w:val="Odstavecseseznamem"/>
              <w:ind w:left="0"/>
            </w:pPr>
          </w:p>
        </w:tc>
      </w:tr>
    </w:tbl>
    <w:p w14:paraId="7949BFD2" w14:textId="77777777" w:rsidR="00693D08" w:rsidRDefault="007D1C5A" w:rsidP="00693D08">
      <w:pPr>
        <w:pStyle w:val="Odstavecseseznamem"/>
        <w:numPr>
          <w:ilvl w:val="0"/>
          <w:numId w:val="2"/>
        </w:numPr>
      </w:pPr>
      <w:r w:rsidRPr="00E963C0">
        <w:rPr>
          <w:noProof/>
          <w:color w:val="FF6600"/>
        </w:rPr>
        <w:pict w14:anchorId="60C2DE09">
          <v:shape id="Textové pole 12" o:spid="_x0000_s1042" type="#_x0000_t202" style="position:absolute;left:0;text-align:left;margin-left:163.9pt;margin-top:61.35pt;width:33.75pt;height:11.2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" filled="f" strokecolor="red" strokeweight="3pt">
            <v:textbox>
              <w:txbxContent>
                <w:p w14:paraId="4DD87BE8" w14:textId="77777777" w:rsidR="00693D08" w:rsidRPr="00A12511" w:rsidRDefault="00693D08" w:rsidP="00693D08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Pr="00E963C0">
        <w:rPr>
          <w:noProof/>
          <w:color w:val="FF6600"/>
        </w:rPr>
        <w:pict w14:anchorId="2ECCE626">
          <v:shape id="Textové pole 11" o:spid="_x0000_s1041" type="#_x0000_t202" style="position:absolute;left:0;text-align:left;margin-left:165.4pt;margin-top:93.6pt;width:27.75pt;height:11.2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" filled="f" strokecolor="#00b050" strokeweight="3pt">
            <v:textbox>
              <w:txbxContent>
                <w:p w14:paraId="42CD591E" w14:textId="77777777" w:rsidR="00693D08" w:rsidRPr="00A12511" w:rsidRDefault="00693D08" w:rsidP="00693D08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Pr="00E963C0">
        <w:rPr>
          <w:noProof/>
          <w:color w:val="FF6600"/>
        </w:rPr>
        <w:pict w14:anchorId="05A60258">
          <v:shape id="Textové pole 10" o:spid="_x0000_s1040" type="#_x0000_t202" style="position:absolute;left:0;text-align:left;margin-left:160.5pt;margin-top:2in;width:48.75pt;height:12pt;z-index:25167360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" filled="f" strokecolor="#00b050" strokeweight="3pt">
            <v:textbox>
              <w:txbxContent>
                <w:p w14:paraId="763FB6CE" w14:textId="77777777" w:rsidR="00693D08" w:rsidRPr="00A12511" w:rsidRDefault="00693D08" w:rsidP="00693D08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Pr="00E963C0">
        <w:rPr>
          <w:noProof/>
          <w:color w:val="FF6600"/>
        </w:rPr>
        <w:pict w14:anchorId="4CB4A8D5">
          <v:shape id="Textové pole 9" o:spid="_x0000_s1039" type="#_x0000_t202" style="position:absolute;left:0;text-align:left;margin-left:102.4pt;margin-top:183.6pt;width:48.75pt;height:12pt;z-index:25167257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" filled="f" strokecolor="#00b050" strokeweight="3pt">
            <v:textbox>
              <w:txbxContent>
                <w:p w14:paraId="29599059" w14:textId="77777777" w:rsidR="00693D08" w:rsidRPr="00A12511" w:rsidRDefault="00693D08" w:rsidP="00693D08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693D08" w:rsidRPr="00E963C0">
        <w:rPr>
          <w:color w:val="FF6600"/>
        </w:rPr>
        <w:t>a) Na obrázku je průřez rostlinné buňky. Ve kterých organelách se nachází DNA? Zvýrazněte                     organely zeleně.</w:t>
      </w:r>
      <w:r w:rsidR="00693D08">
        <w:br/>
      </w:r>
      <w:r w:rsidR="00693D08">
        <w:rPr>
          <w:noProof/>
          <w:lang w:eastAsia="cs-CZ"/>
        </w:rPr>
        <w:drawing>
          <wp:inline distT="0" distB="0" distL="0" distR="0" wp14:anchorId="49BDDC6E" wp14:editId="13BE34C4">
            <wp:extent cx="2381250" cy="2228850"/>
            <wp:effectExtent l="0" t="0" r="0" b="0"/>
            <wp:docPr id="2" name="Obrázek 1" descr="Rostlinná buňka - Biomach, výpisky z bi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tlinná buňka - Biomach, výpisky z biolog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337" cy="223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3D08">
        <w:br/>
      </w:r>
      <w:r w:rsidR="00693D08" w:rsidRPr="00E963C0">
        <w:rPr>
          <w:color w:val="FF6600"/>
        </w:rPr>
        <w:t>b) Proteosyntéza neboli syntéza bílkovin se dělí na 2 fáze. Jaké to jsou?</w:t>
      </w:r>
    </w:p>
    <w:p w14:paraId="1D50CEE8" w14:textId="77777777" w:rsidR="00693D08" w:rsidRDefault="00693D08" w:rsidP="00693D08">
      <w:pPr>
        <w:pStyle w:val="Odstavecseseznamem"/>
      </w:pPr>
      <w:r>
        <w:t>Transkripce, Translace</w:t>
      </w:r>
    </w:p>
    <w:p w14:paraId="401E583F" w14:textId="77777777" w:rsidR="00693D08" w:rsidRDefault="00693D08" w:rsidP="00693D08">
      <w:pPr>
        <w:pStyle w:val="Odstavecseseznamem"/>
      </w:pPr>
      <w:r>
        <w:br/>
        <w:t>c) Ve druhé fázi se v buněčné organele naváže na kodon antikodon. Kodon je trojice bází na   m RNA a antikodon je trojice bází na t RNA. Kodony umí číst buněčná organela a pomocí t RNA se vytváří bílkovina. Danou organelu zvýrazni na obrázku víše červeně a napiš, jaké slova se skrývají pod písmeny m a t v m RNA a t RNA?</w:t>
      </w:r>
    </w:p>
    <w:p w14:paraId="672C4B0A" w14:textId="77777777" w:rsidR="00693D08" w:rsidRDefault="00693D08" w:rsidP="00693D08">
      <w:r>
        <w:tab/>
        <w:t>Messenger, Transferová</w:t>
      </w:r>
      <w:r>
        <w:br w:type="page"/>
      </w:r>
    </w:p>
    <w:p w14:paraId="2947BCE4" w14:textId="77777777" w:rsidR="00693D08" w:rsidRPr="00E963C0" w:rsidRDefault="00693D08" w:rsidP="00693D08">
      <w:pPr>
        <w:pStyle w:val="Odstavecseseznamem"/>
        <w:numPr>
          <w:ilvl w:val="0"/>
          <w:numId w:val="2"/>
        </w:numPr>
        <w:rPr>
          <w:color w:val="FF6600"/>
        </w:rPr>
      </w:pPr>
      <w:r w:rsidRPr="00E963C0">
        <w:rPr>
          <w:color w:val="FF6600"/>
        </w:rPr>
        <w:lastRenderedPageBreak/>
        <w:t xml:space="preserve">Roku 1952 se podařilo dvěma vědcům z Ameriky a Velké Británie rozluštit strukturu DNA. Přitom využívali </w:t>
      </w:r>
      <w:proofErr w:type="spellStart"/>
      <w:r w:rsidRPr="00E963C0">
        <w:rPr>
          <w:color w:val="FF6600"/>
        </w:rPr>
        <w:t>difraktogramy</w:t>
      </w:r>
      <w:proofErr w:type="spellEnd"/>
      <w:r w:rsidRPr="00E963C0">
        <w:rPr>
          <w:color w:val="FF6600"/>
        </w:rPr>
        <w:t xml:space="preserve"> britské vědkyně, která zemřela roku 1958. Za svůj oběh dostali roku 1962 Nobelovu cenu. Jak se tito dva vědci a vědkyně jmenovali?</w:t>
      </w:r>
      <w:r w:rsidRPr="00E963C0">
        <w:rPr>
          <w:color w:val="FF6600"/>
        </w:rPr>
        <w:br/>
      </w:r>
    </w:p>
    <w:p w14:paraId="40262CC7" w14:textId="77777777" w:rsidR="00693D08" w:rsidRDefault="00693D08" w:rsidP="00693D08">
      <w:pPr>
        <w:pStyle w:val="Odstavecseseznamem"/>
      </w:pPr>
      <w:r>
        <w:t>James Watson a Francis Crick, Rosalind Franklinová</w:t>
      </w:r>
      <w:r>
        <w:br/>
      </w:r>
      <w:r>
        <w:br/>
      </w:r>
    </w:p>
    <w:p w14:paraId="13909FBE" w14:textId="77777777" w:rsidR="00693D08" w:rsidRPr="00E963C0" w:rsidRDefault="007D1C5A" w:rsidP="00693D08">
      <w:pPr>
        <w:pStyle w:val="Odstavecseseznamem"/>
        <w:numPr>
          <w:ilvl w:val="0"/>
          <w:numId w:val="2"/>
        </w:numPr>
        <w:rPr>
          <w:color w:val="FF6600"/>
        </w:rPr>
      </w:pPr>
      <w:r w:rsidRPr="00E963C0">
        <w:rPr>
          <w:noProof/>
          <w:color w:val="FF6600"/>
        </w:rPr>
        <w:pict w14:anchorId="02FAFDA7">
          <v:shape id="_x0000_s1032" type="#_x0000_t202" style="position:absolute;left:0;text-align:left;margin-left:30.4pt;margin-top:38.45pt;width:54.75pt;height:126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" fillcolor="white [3201]" strokeweight=".5pt">
            <v:textbox>
              <w:txbxContent>
                <w:p w14:paraId="5BB81C68" w14:textId="77777777" w:rsidR="00693D08" w:rsidRPr="003207BE" w:rsidRDefault="00693D08" w:rsidP="00693D08">
                  <w:pPr>
                    <w:rPr>
                      <w:sz w:val="26"/>
                      <w:szCs w:val="26"/>
                    </w:rPr>
                  </w:pPr>
                  <w:r w:rsidRPr="003207BE">
                    <w:rPr>
                      <w:sz w:val="26"/>
                      <w:szCs w:val="26"/>
                    </w:rPr>
                    <w:t>Adenin</w:t>
                  </w:r>
                </w:p>
                <w:p w14:paraId="4126B15A" w14:textId="77777777" w:rsidR="00693D08" w:rsidRPr="003207BE" w:rsidRDefault="00693D08" w:rsidP="00693D08">
                  <w:pPr>
                    <w:rPr>
                      <w:sz w:val="26"/>
                      <w:szCs w:val="26"/>
                    </w:rPr>
                  </w:pPr>
                  <w:r w:rsidRPr="003207BE">
                    <w:rPr>
                      <w:sz w:val="26"/>
                      <w:szCs w:val="26"/>
                    </w:rPr>
                    <w:t>Cytosin</w:t>
                  </w:r>
                </w:p>
                <w:p w14:paraId="046E8EEF" w14:textId="77777777" w:rsidR="00693D08" w:rsidRPr="003207BE" w:rsidRDefault="00693D08" w:rsidP="00693D08">
                  <w:pPr>
                    <w:rPr>
                      <w:sz w:val="26"/>
                      <w:szCs w:val="26"/>
                    </w:rPr>
                  </w:pPr>
                  <w:r w:rsidRPr="003207BE">
                    <w:rPr>
                      <w:sz w:val="26"/>
                      <w:szCs w:val="26"/>
                    </w:rPr>
                    <w:t>Guanin</w:t>
                  </w:r>
                </w:p>
                <w:p w14:paraId="206E1402" w14:textId="77777777" w:rsidR="00693D08" w:rsidRPr="003207BE" w:rsidRDefault="00693D08" w:rsidP="00693D08">
                  <w:pPr>
                    <w:rPr>
                      <w:sz w:val="26"/>
                      <w:szCs w:val="26"/>
                    </w:rPr>
                  </w:pPr>
                  <w:r w:rsidRPr="003207BE">
                    <w:rPr>
                      <w:sz w:val="26"/>
                      <w:szCs w:val="26"/>
                    </w:rPr>
                    <w:t>Thymin</w:t>
                  </w:r>
                </w:p>
                <w:p w14:paraId="3A025882" w14:textId="77777777" w:rsidR="00693D08" w:rsidRDefault="00693D08" w:rsidP="00693D08">
                  <w:r w:rsidRPr="003207BE">
                    <w:rPr>
                      <w:sz w:val="26"/>
                      <w:szCs w:val="26"/>
                    </w:rPr>
                    <w:t>Uracil</w:t>
                  </w:r>
                </w:p>
                <w:p w14:paraId="070A4D85" w14:textId="77777777" w:rsidR="00693D08" w:rsidRDefault="00693D08" w:rsidP="00693D08"/>
              </w:txbxContent>
            </v:textbox>
          </v:shape>
        </w:pict>
      </w:r>
      <w:r w:rsidRPr="00E963C0">
        <w:rPr>
          <w:noProof/>
          <w:color w:val="FF6600"/>
        </w:rPr>
        <w:pict w14:anchorId="71E196DA">
          <v:shape id="_x0000_s1033" type="#_x0000_t202" style="position:absolute;left:0;text-align:left;margin-left:250.9pt;margin-top:52.7pt;width:127.5pt;height:7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" fillcolor="white [3201]" strokeweight=".5pt">
            <v:textbox>
              <w:txbxContent>
                <w:p w14:paraId="62261790" w14:textId="77777777" w:rsidR="00693D08" w:rsidRPr="003207BE" w:rsidRDefault="00693D08" w:rsidP="00693D08">
                  <w:pPr>
                    <w:rPr>
                      <w:sz w:val="26"/>
                      <w:szCs w:val="26"/>
                    </w:rPr>
                  </w:pPr>
                  <w:r w:rsidRPr="003207BE">
                    <w:rPr>
                      <w:sz w:val="26"/>
                      <w:szCs w:val="26"/>
                    </w:rPr>
                    <w:t>Purinová báze</w:t>
                  </w:r>
                </w:p>
                <w:p w14:paraId="6A62E626" w14:textId="77777777" w:rsidR="00693D08" w:rsidRPr="003207BE" w:rsidRDefault="00693D08" w:rsidP="00693D08">
                  <w:pPr>
                    <w:rPr>
                      <w:sz w:val="26"/>
                      <w:szCs w:val="26"/>
                    </w:rPr>
                  </w:pPr>
                </w:p>
                <w:p w14:paraId="6F241CCA" w14:textId="77777777" w:rsidR="00693D08" w:rsidRDefault="00693D08" w:rsidP="00693D08">
                  <w:r w:rsidRPr="003207BE">
                    <w:rPr>
                      <w:sz w:val="26"/>
                      <w:szCs w:val="26"/>
                    </w:rPr>
                    <w:t>Pyrimidinová báze</w:t>
                  </w:r>
                </w:p>
              </w:txbxContent>
            </v:textbox>
          </v:shape>
        </w:pict>
      </w:r>
      <w:r w:rsidR="00693D08" w:rsidRPr="00E963C0">
        <w:rPr>
          <w:color w:val="FF6600"/>
        </w:rPr>
        <w:t>Nukleové kyseliny obsahují dusíkaté báze, které se dělí na purinové a pyrimidinové. Spoj čarou dusíkaté báze se správnou skupinou.</w:t>
      </w:r>
    </w:p>
    <w:p w14:paraId="2E4D0082" w14:textId="77777777" w:rsidR="00693D08" w:rsidRPr="003207BE" w:rsidRDefault="007D1C5A" w:rsidP="00693D08">
      <w:r>
        <w:rPr>
          <w:noProof/>
        </w:rPr>
        <w:pict w14:anchorId="76652952">
          <v:line id="Přímá spojnice 4" o:spid="_x0000_s1034" style="position:absolute;z-index:251667456;visibility:visible" from="83.65pt,13.5pt" to="253.9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" strokecolor="black [3200]" strokeweight=".5pt">
            <v:stroke joinstyle="miter"/>
          </v:line>
        </w:pict>
      </w:r>
    </w:p>
    <w:p w14:paraId="5B1955D0" w14:textId="77777777" w:rsidR="00693D08" w:rsidRPr="003207BE" w:rsidRDefault="007D1C5A" w:rsidP="00693D08">
      <w:r>
        <w:rPr>
          <w:noProof/>
        </w:rPr>
        <w:pict w14:anchorId="21EF36F0">
          <v:line id="Přímá spojnice 6" o:spid="_x0000_s1036" style="position:absolute;flip:y;z-index:251669504;visibility:visible" from="76.15pt,7.5pt" to="259.1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 w14:anchorId="711B4A4F">
          <v:line id="Přímá spojnice 5" o:spid="_x0000_s1035" style="position:absolute;z-index:251668480;visibility:visible" from="76.15pt,15.75pt" to="256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" strokecolor="black [3200]" strokeweight=".5pt">
            <v:stroke joinstyle="miter"/>
          </v:line>
        </w:pict>
      </w:r>
    </w:p>
    <w:p w14:paraId="75FDFD8D" w14:textId="77777777" w:rsidR="00693D08" w:rsidRDefault="00693D08" w:rsidP="00693D08"/>
    <w:p w14:paraId="2BF50721" w14:textId="77777777" w:rsidR="00693D08" w:rsidRDefault="007D1C5A" w:rsidP="00693D08">
      <w:r>
        <w:rPr>
          <w:noProof/>
        </w:rPr>
        <w:pict w14:anchorId="3EFEB096">
          <v:line id="Přímá spojnice 8" o:spid="_x0000_s1038" style="position:absolute;flip:y;z-index:251671552;visibility:visible" from="62.65pt,15.75pt" to="254.6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 w14:anchorId="4BC935F2">
          <v:line id="Přímá spojnice 7" o:spid="_x0000_s1037" style="position:absolute;flip:y;z-index:251670528;visibility:visible" from="82.15pt,15pt" to="256.1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" strokecolor="black [3200]" strokeweight=".5pt">
            <v:stroke joinstyle="miter"/>
          </v:line>
        </w:pict>
      </w:r>
    </w:p>
    <w:p w14:paraId="721F4F08" w14:textId="77777777" w:rsidR="00693D08" w:rsidRDefault="00693D08" w:rsidP="00693D08"/>
    <w:p w14:paraId="3627E223" w14:textId="77777777" w:rsidR="00693D08" w:rsidRDefault="00693D08" w:rsidP="00693D08"/>
    <w:p w14:paraId="331B38D9" w14:textId="77777777" w:rsidR="00693D08" w:rsidRDefault="00693D08" w:rsidP="00693D08"/>
    <w:p w14:paraId="3660B865" w14:textId="77777777" w:rsidR="00693D08" w:rsidRDefault="00693D08" w:rsidP="00693D08">
      <w:pPr>
        <w:pStyle w:val="Odstavecseseznamem"/>
        <w:numPr>
          <w:ilvl w:val="0"/>
          <w:numId w:val="2"/>
        </w:numPr>
      </w:pPr>
      <w:r w:rsidRPr="00E963C0">
        <w:rPr>
          <w:color w:val="FF6600"/>
        </w:rPr>
        <w:t>Podle čeho se jmenují Nukleové kyseliny nukleové?</w:t>
      </w:r>
      <w:r>
        <w:br/>
        <w:t>Nachází se v buněčném jádře. Lat. Jádro – nukleus.</w:t>
      </w:r>
      <w:r>
        <w:br/>
      </w:r>
    </w:p>
    <w:p w14:paraId="378ED32F" w14:textId="77777777" w:rsidR="00693D08" w:rsidRDefault="00693D08" w:rsidP="00693D08">
      <w:pPr>
        <w:pStyle w:val="Odstavecseseznamem"/>
        <w:numPr>
          <w:ilvl w:val="0"/>
          <w:numId w:val="2"/>
        </w:numPr>
      </w:pPr>
      <w:r w:rsidRPr="00E963C0">
        <w:rPr>
          <w:color w:val="FF6600"/>
        </w:rPr>
        <w:t>Vyřešte tajenku a doplňte, kdo to byl.</w:t>
      </w:r>
      <w:r>
        <w:t xml:space="preserve"> </w:t>
      </w:r>
      <w:r>
        <w:br/>
      </w:r>
      <w:r w:rsidRPr="00CC4A2B">
        <w:t xml:space="preserve">Gregor Johann </w:t>
      </w:r>
      <w:r>
        <w:t>viz. tajenka</w:t>
      </w:r>
      <w:r w:rsidRPr="00CC4A2B">
        <w:t xml:space="preserve"> (česky též Řehoř Jan </w:t>
      </w:r>
      <w:r>
        <w:t>viz. tajenka</w:t>
      </w:r>
      <w:r w:rsidRPr="00CC4A2B">
        <w:t>, 20. července 1822 Hynčice – 6. ledna 1884 Brno) byl přírodovědec, zakladatel genetiky a objevitel základních zákonů dědičnosti. Byl mnichem a později opatem augustiniánského kláštera ve Starém Brně.</w:t>
      </w:r>
      <w:r>
        <w:br/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95"/>
        <w:gridCol w:w="222"/>
        <w:gridCol w:w="324"/>
        <w:gridCol w:w="336"/>
        <w:gridCol w:w="344"/>
        <w:gridCol w:w="359"/>
        <w:gridCol w:w="318"/>
        <w:gridCol w:w="331"/>
        <w:gridCol w:w="336"/>
        <w:gridCol w:w="344"/>
        <w:gridCol w:w="362"/>
        <w:gridCol w:w="359"/>
        <w:gridCol w:w="405"/>
        <w:gridCol w:w="362"/>
        <w:gridCol w:w="359"/>
        <w:gridCol w:w="324"/>
        <w:gridCol w:w="359"/>
        <w:gridCol w:w="359"/>
        <w:gridCol w:w="324"/>
        <w:gridCol w:w="320"/>
        <w:gridCol w:w="344"/>
      </w:tblGrid>
      <w:tr w:rsidR="00693D08" w14:paraId="0F9F38A2" w14:textId="77777777" w:rsidTr="00DA18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487967" w14:textId="77777777" w:rsidR="00693D08" w:rsidRDefault="00693D08" w:rsidP="00DA18AC">
            <w:r>
              <w:t>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66619F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BBFEAE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644F6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304C7D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F316F3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C44351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574880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62853AAD" w14:textId="77777777" w:rsidR="00693D08" w:rsidRDefault="00693D08" w:rsidP="00DA18AC"/>
        </w:tc>
        <w:tc>
          <w:tcPr>
            <w:tcW w:w="0" w:type="auto"/>
          </w:tcPr>
          <w:p w14:paraId="2C28F96F" w14:textId="77777777" w:rsidR="00693D08" w:rsidRDefault="00693D08" w:rsidP="00DA18AC">
            <w:r>
              <w:t>T</w:t>
            </w:r>
          </w:p>
        </w:tc>
        <w:tc>
          <w:tcPr>
            <w:tcW w:w="0" w:type="auto"/>
          </w:tcPr>
          <w:p w14:paraId="3AF5D118" w14:textId="77777777" w:rsidR="00693D08" w:rsidRDefault="00693D08" w:rsidP="00DA18AC">
            <w:r>
              <w:t>H</w:t>
            </w:r>
          </w:p>
        </w:tc>
        <w:tc>
          <w:tcPr>
            <w:tcW w:w="0" w:type="auto"/>
          </w:tcPr>
          <w:p w14:paraId="03636149" w14:textId="77777777" w:rsidR="00693D08" w:rsidRDefault="00693D08" w:rsidP="00DA18AC">
            <w:r>
              <w:t>I</w:t>
            </w:r>
          </w:p>
        </w:tc>
        <w:tc>
          <w:tcPr>
            <w:tcW w:w="0" w:type="auto"/>
            <w:shd w:val="clear" w:color="auto" w:fill="FFFF00"/>
          </w:tcPr>
          <w:p w14:paraId="1697DFA6" w14:textId="77777777" w:rsidR="00693D08" w:rsidRDefault="00693D08" w:rsidP="00DA18AC">
            <w:r>
              <w:t>M</w:t>
            </w:r>
          </w:p>
        </w:tc>
        <w:tc>
          <w:tcPr>
            <w:tcW w:w="0" w:type="auto"/>
          </w:tcPr>
          <w:p w14:paraId="5B6BAAA3" w14:textId="77777777" w:rsidR="00693D08" w:rsidRDefault="00693D08" w:rsidP="00DA18AC">
            <w:r>
              <w:t>I</w:t>
            </w:r>
          </w:p>
        </w:tc>
        <w:tc>
          <w:tcPr>
            <w:tcW w:w="0" w:type="auto"/>
          </w:tcPr>
          <w:p w14:paraId="4C7E060E" w14:textId="77777777" w:rsidR="00693D08" w:rsidRDefault="00693D08" w:rsidP="00DA18AC">
            <w:r>
              <w:t>N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14:paraId="19BB34EF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DEA733D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653D0C3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87CAE5E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23A2AB6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C854470" w14:textId="77777777" w:rsidR="00693D08" w:rsidRDefault="00693D08" w:rsidP="00DA18AC"/>
        </w:tc>
      </w:tr>
      <w:tr w:rsidR="00693D08" w14:paraId="4214B79C" w14:textId="77777777" w:rsidTr="00DA18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4C5E50" w14:textId="77777777" w:rsidR="00693D08" w:rsidRDefault="00693D08" w:rsidP="00DA18AC">
            <w:r>
              <w:t>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CB1D80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376356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EA97AE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C9EC51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7BADCD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C76B2A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766EDFF" w14:textId="77777777" w:rsidR="00693D08" w:rsidRDefault="00693D08" w:rsidP="00DA18AC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C50AE8" w14:textId="77777777" w:rsidR="00693D08" w:rsidRDefault="00693D08" w:rsidP="00DA18AC">
            <w:r>
              <w:t>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4033C2" w14:textId="77777777" w:rsidR="00693D08" w:rsidRDefault="00693D08" w:rsidP="00DA18AC">
            <w:r>
              <w:t>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0E6C45" w14:textId="77777777" w:rsidR="00693D08" w:rsidRDefault="00693D08" w:rsidP="00DA18AC">
            <w:r>
              <w:t>O</w:t>
            </w:r>
          </w:p>
        </w:tc>
        <w:tc>
          <w:tcPr>
            <w:tcW w:w="0" w:type="auto"/>
          </w:tcPr>
          <w:p w14:paraId="025C8842" w14:textId="77777777" w:rsidR="00693D08" w:rsidRDefault="00693D08" w:rsidP="00DA18AC">
            <w:r>
              <w:t>T</w:t>
            </w:r>
          </w:p>
        </w:tc>
        <w:tc>
          <w:tcPr>
            <w:tcW w:w="0" w:type="auto"/>
            <w:shd w:val="clear" w:color="auto" w:fill="FFFF00"/>
          </w:tcPr>
          <w:p w14:paraId="32E402C0" w14:textId="77777777" w:rsidR="00693D08" w:rsidRDefault="00693D08" w:rsidP="00DA18AC">
            <w:r>
              <w:t>E</w:t>
            </w:r>
          </w:p>
        </w:tc>
        <w:tc>
          <w:tcPr>
            <w:tcW w:w="0" w:type="auto"/>
          </w:tcPr>
          <w:p w14:paraId="704A511F" w14:textId="77777777" w:rsidR="00693D08" w:rsidRDefault="00693D08" w:rsidP="00DA18AC">
            <w:r>
              <w:t>O</w:t>
            </w:r>
          </w:p>
        </w:tc>
        <w:tc>
          <w:tcPr>
            <w:tcW w:w="0" w:type="auto"/>
          </w:tcPr>
          <w:p w14:paraId="6E170D24" w14:textId="77777777" w:rsidR="00693D08" w:rsidRDefault="00693D08" w:rsidP="00DA18AC">
            <w:r>
              <w:t>S</w:t>
            </w:r>
          </w:p>
        </w:tc>
        <w:tc>
          <w:tcPr>
            <w:tcW w:w="0" w:type="auto"/>
          </w:tcPr>
          <w:p w14:paraId="05601A17" w14:textId="77777777" w:rsidR="00693D08" w:rsidRDefault="00693D08" w:rsidP="00DA18AC">
            <w:r>
              <w:t>Y</w:t>
            </w:r>
          </w:p>
        </w:tc>
        <w:tc>
          <w:tcPr>
            <w:tcW w:w="0" w:type="auto"/>
          </w:tcPr>
          <w:p w14:paraId="52D58925" w14:textId="77777777" w:rsidR="00693D08" w:rsidRDefault="00693D08" w:rsidP="00DA18AC">
            <w:r>
              <w:t>N</w:t>
            </w:r>
          </w:p>
        </w:tc>
        <w:tc>
          <w:tcPr>
            <w:tcW w:w="0" w:type="auto"/>
          </w:tcPr>
          <w:p w14:paraId="64FB3166" w14:textId="77777777" w:rsidR="00693D08" w:rsidRDefault="00693D08" w:rsidP="00DA18AC">
            <w:r>
              <w:t>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A2F18C" w14:textId="77777777" w:rsidR="00693D08" w:rsidRDefault="00693D08" w:rsidP="00DA18AC">
            <w:r>
              <w:t>É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193304" w14:textId="77777777" w:rsidR="00693D08" w:rsidRDefault="00693D08" w:rsidP="00DA18AC">
            <w:r>
              <w:t>Z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C71244" w14:textId="77777777" w:rsidR="00693D08" w:rsidRDefault="00693D08" w:rsidP="00DA18AC">
            <w:r>
              <w:t>A</w:t>
            </w:r>
          </w:p>
        </w:tc>
      </w:tr>
      <w:tr w:rsidR="00693D08" w14:paraId="24B5E246" w14:textId="77777777" w:rsidTr="00DA18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D4ADB8" w14:textId="77777777" w:rsidR="00693D08" w:rsidRDefault="00693D08" w:rsidP="00DA18AC">
            <w:r>
              <w:t>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1941B7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FAC31A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1B8A12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8CB545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130504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B421F9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883E27" w14:textId="77777777" w:rsidR="00693D08" w:rsidRDefault="00693D08" w:rsidP="00DA18AC"/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0DC518D7" w14:textId="77777777" w:rsidR="00693D08" w:rsidRDefault="00693D08" w:rsidP="00DA18AC"/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D56AC32" w14:textId="77777777" w:rsidR="00693D08" w:rsidRDefault="00693D08" w:rsidP="00DA18AC"/>
        </w:tc>
        <w:tc>
          <w:tcPr>
            <w:tcW w:w="0" w:type="auto"/>
            <w:tcBorders>
              <w:left w:val="nil"/>
            </w:tcBorders>
          </w:tcPr>
          <w:p w14:paraId="6118EDED" w14:textId="77777777" w:rsidR="00693D08" w:rsidRDefault="00693D08" w:rsidP="00DA18AC"/>
        </w:tc>
        <w:tc>
          <w:tcPr>
            <w:tcW w:w="0" w:type="auto"/>
          </w:tcPr>
          <w:p w14:paraId="146C8F4B" w14:textId="77777777" w:rsidR="00693D08" w:rsidRDefault="00693D08" w:rsidP="00DA18AC">
            <w:r>
              <w:t>I</w:t>
            </w:r>
          </w:p>
        </w:tc>
        <w:tc>
          <w:tcPr>
            <w:tcW w:w="0" w:type="auto"/>
            <w:shd w:val="clear" w:color="auto" w:fill="FFFF00"/>
          </w:tcPr>
          <w:p w14:paraId="23C1DCD5" w14:textId="77777777" w:rsidR="00693D08" w:rsidRDefault="00693D08" w:rsidP="00DA18AC">
            <w:r>
              <w:t>N</w:t>
            </w:r>
          </w:p>
        </w:tc>
        <w:tc>
          <w:tcPr>
            <w:tcW w:w="0" w:type="auto"/>
          </w:tcPr>
          <w:p w14:paraId="5F418DC6" w14:textId="77777777" w:rsidR="00693D08" w:rsidRDefault="00693D08" w:rsidP="00DA18AC">
            <w:r>
              <w:t>Z</w:t>
            </w:r>
          </w:p>
        </w:tc>
        <w:tc>
          <w:tcPr>
            <w:tcW w:w="0" w:type="auto"/>
          </w:tcPr>
          <w:p w14:paraId="70E8E02F" w14:textId="77777777" w:rsidR="00693D08" w:rsidRDefault="00693D08" w:rsidP="00DA18AC">
            <w:r>
              <w:t>U</w:t>
            </w:r>
          </w:p>
        </w:tc>
        <w:tc>
          <w:tcPr>
            <w:tcW w:w="0" w:type="auto"/>
          </w:tcPr>
          <w:p w14:paraId="30ED638F" w14:textId="77777777" w:rsidR="00693D08" w:rsidRDefault="00693D08" w:rsidP="00DA18AC">
            <w:r>
              <w:t>L</w:t>
            </w:r>
          </w:p>
        </w:tc>
        <w:tc>
          <w:tcPr>
            <w:tcW w:w="0" w:type="auto"/>
          </w:tcPr>
          <w:p w14:paraId="1E1141CA" w14:textId="77777777" w:rsidR="00693D08" w:rsidRDefault="00693D08" w:rsidP="00DA18AC">
            <w:r>
              <w:t>Í</w:t>
            </w:r>
          </w:p>
        </w:tc>
        <w:tc>
          <w:tcPr>
            <w:tcW w:w="0" w:type="auto"/>
          </w:tcPr>
          <w:p w14:paraId="171597E2" w14:textId="77777777" w:rsidR="00693D08" w:rsidRDefault="00693D08" w:rsidP="00DA18AC">
            <w:r>
              <w:t>N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14:paraId="3270871A" w14:textId="77777777" w:rsidR="00693D08" w:rsidRDefault="00693D08" w:rsidP="00DA18AC"/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1FBCDA9" w14:textId="77777777" w:rsidR="00693D08" w:rsidRDefault="00693D08" w:rsidP="00DA18AC"/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40D7E5F" w14:textId="77777777" w:rsidR="00693D08" w:rsidRDefault="00693D08" w:rsidP="00DA18AC"/>
        </w:tc>
      </w:tr>
      <w:tr w:rsidR="00693D08" w14:paraId="72EBEA55" w14:textId="77777777" w:rsidTr="00DA18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B65026" w14:textId="77777777" w:rsidR="00693D08" w:rsidRDefault="00693D08" w:rsidP="00DA18AC">
            <w:r>
              <w:t>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2DAEE7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B9960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7E052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5B215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DB90E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1175E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A3D59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0751E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6719EE6A" w14:textId="77777777" w:rsidR="00693D08" w:rsidRDefault="00693D08" w:rsidP="00DA18AC"/>
        </w:tc>
        <w:tc>
          <w:tcPr>
            <w:tcW w:w="0" w:type="auto"/>
          </w:tcPr>
          <w:p w14:paraId="68DC55B6" w14:textId="77777777" w:rsidR="00693D08" w:rsidRDefault="00693D08" w:rsidP="00DA18AC">
            <w:r>
              <w:t>E</w:t>
            </w:r>
          </w:p>
        </w:tc>
        <w:tc>
          <w:tcPr>
            <w:tcW w:w="0" w:type="auto"/>
          </w:tcPr>
          <w:p w14:paraId="67D114F6" w14:textId="77777777" w:rsidR="00693D08" w:rsidRDefault="00693D08" w:rsidP="00DA18AC">
            <w:r>
              <w:t>N</w:t>
            </w:r>
          </w:p>
        </w:tc>
        <w:tc>
          <w:tcPr>
            <w:tcW w:w="0" w:type="auto"/>
            <w:shd w:val="clear" w:color="auto" w:fill="FFFF00"/>
          </w:tcPr>
          <w:p w14:paraId="5B1E0625" w14:textId="77777777" w:rsidR="00693D08" w:rsidRDefault="00693D08" w:rsidP="00DA18AC">
            <w:r>
              <w:t>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DE9F0C" w14:textId="77777777" w:rsidR="00693D08" w:rsidRDefault="00693D08" w:rsidP="00DA18AC">
            <w:r>
              <w:t>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884E86" w14:textId="77777777" w:rsidR="00693D08" w:rsidRDefault="00693D08" w:rsidP="00DA18AC">
            <w:r>
              <w:t>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39493D" w14:textId="77777777" w:rsidR="00693D08" w:rsidRDefault="00693D08" w:rsidP="00DA18AC">
            <w:r>
              <w:t>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BB8BD7" w14:textId="77777777" w:rsidR="00693D08" w:rsidRDefault="00693D08" w:rsidP="00DA18AC">
            <w:r>
              <w:t>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F0997D" w14:textId="77777777" w:rsidR="00693D08" w:rsidRDefault="00693D08" w:rsidP="00DA18AC">
            <w:r>
              <w:t>N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5E3D16D7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A22C6A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8ED771" w14:textId="77777777" w:rsidR="00693D08" w:rsidRDefault="00693D08" w:rsidP="00DA18AC"/>
        </w:tc>
      </w:tr>
      <w:tr w:rsidR="00693D08" w14:paraId="74F8D377" w14:textId="77777777" w:rsidTr="00DA18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9A860" w14:textId="77777777" w:rsidR="00693D08" w:rsidRDefault="00693D08" w:rsidP="00DA18AC">
            <w:r>
              <w:t>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D617D" w14:textId="77777777" w:rsidR="00693D08" w:rsidRDefault="00693D08" w:rsidP="00DA18A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1C07D" w14:textId="77777777" w:rsidR="00693D08" w:rsidRDefault="00693D08" w:rsidP="00DA18AC">
            <w: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227192" w14:textId="77777777" w:rsidR="00693D08" w:rsidRDefault="00693D08" w:rsidP="00DA18AC">
            <w: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6BD91D" w14:textId="77777777" w:rsidR="00693D08" w:rsidRDefault="00693D08" w:rsidP="00DA18AC"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74F6A9" w14:textId="77777777" w:rsidR="00693D08" w:rsidRDefault="00693D08" w:rsidP="00DA18AC">
            <w: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27BC63" w14:textId="77777777" w:rsidR="00693D08" w:rsidRDefault="00693D08" w:rsidP="00DA18AC">
            <w:r>
              <w:t>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72F9B5" w14:textId="77777777" w:rsidR="00693D08" w:rsidRDefault="00693D08" w:rsidP="00DA18AC">
            <w:r>
              <w:t>K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E26320" w14:textId="77777777" w:rsidR="00693D08" w:rsidRDefault="00693D08" w:rsidP="00DA18AC">
            <w:r>
              <w:t>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01C2AE" w14:textId="77777777" w:rsidR="00693D08" w:rsidRDefault="00693D08" w:rsidP="00DA18AC">
            <w:r>
              <w:t>I</w:t>
            </w:r>
          </w:p>
        </w:tc>
        <w:tc>
          <w:tcPr>
            <w:tcW w:w="0" w:type="auto"/>
          </w:tcPr>
          <w:p w14:paraId="5C9650F2" w14:textId="77777777" w:rsidR="00693D08" w:rsidRDefault="00693D08" w:rsidP="00DA18AC">
            <w:r>
              <w:t>P</w:t>
            </w:r>
          </w:p>
        </w:tc>
        <w:tc>
          <w:tcPr>
            <w:tcW w:w="0" w:type="auto"/>
          </w:tcPr>
          <w:p w14:paraId="0DAC358D" w14:textId="77777777" w:rsidR="00693D08" w:rsidRDefault="00693D08" w:rsidP="00DA18AC">
            <w:r>
              <w:t>C</w:t>
            </w:r>
          </w:p>
        </w:tc>
        <w:tc>
          <w:tcPr>
            <w:tcW w:w="0" w:type="auto"/>
            <w:shd w:val="clear" w:color="auto" w:fill="FFFF00"/>
          </w:tcPr>
          <w:p w14:paraId="228F0956" w14:textId="77777777" w:rsidR="00693D08" w:rsidRDefault="00693D08" w:rsidP="00DA18AC">
            <w:r>
              <w:t>E</w:t>
            </w:r>
          </w:p>
        </w:tc>
        <w:tc>
          <w:tcPr>
            <w:tcW w:w="0" w:type="auto"/>
            <w:tcBorders>
              <w:right w:val="nil"/>
            </w:tcBorders>
          </w:tcPr>
          <w:p w14:paraId="6465FB09" w14:textId="77777777" w:rsidR="00693D08" w:rsidRDefault="00693D08" w:rsidP="00DA18AC"/>
        </w:tc>
        <w:tc>
          <w:tcPr>
            <w:tcW w:w="0" w:type="auto"/>
            <w:tcBorders>
              <w:left w:val="nil"/>
              <w:right w:val="nil"/>
            </w:tcBorders>
          </w:tcPr>
          <w:p w14:paraId="375C7D75" w14:textId="77777777" w:rsidR="00693D08" w:rsidRDefault="00693D08" w:rsidP="00DA18AC"/>
        </w:tc>
        <w:tc>
          <w:tcPr>
            <w:tcW w:w="0" w:type="auto"/>
            <w:tcBorders>
              <w:left w:val="nil"/>
              <w:right w:val="nil"/>
            </w:tcBorders>
          </w:tcPr>
          <w:p w14:paraId="7245CEA3" w14:textId="77777777" w:rsidR="00693D08" w:rsidRDefault="00693D08" w:rsidP="00DA18AC"/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B153AF2" w14:textId="77777777" w:rsidR="00693D08" w:rsidRDefault="00693D08" w:rsidP="00DA18AC"/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883604E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127D0E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547181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933F86" w14:textId="77777777" w:rsidR="00693D08" w:rsidRDefault="00693D08" w:rsidP="00DA18AC"/>
        </w:tc>
      </w:tr>
      <w:tr w:rsidR="00693D08" w14:paraId="0A2891BA" w14:textId="77777777" w:rsidTr="00DA18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D569A1" w14:textId="77777777" w:rsidR="00693D08" w:rsidRDefault="00693D08" w:rsidP="00DA18AC">
            <w:r>
              <w:t>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420074" w14:textId="77777777" w:rsidR="00693D08" w:rsidRDefault="00693D08" w:rsidP="00DA18AC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86078" w14:textId="77777777" w:rsidR="00693D08" w:rsidRDefault="00693D08" w:rsidP="00DA18AC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9BF06" w14:textId="77777777" w:rsidR="00693D08" w:rsidRDefault="00693D08" w:rsidP="00DA18AC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22471" w14:textId="77777777" w:rsidR="00693D08" w:rsidRDefault="00693D08" w:rsidP="00DA18AC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CE607" w14:textId="77777777" w:rsidR="00693D08" w:rsidRDefault="00693D08" w:rsidP="00DA18AC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B198B8" w14:textId="77777777" w:rsidR="00693D08" w:rsidRDefault="00693D08" w:rsidP="00DA18AC"/>
        </w:tc>
        <w:tc>
          <w:tcPr>
            <w:tcW w:w="0" w:type="auto"/>
            <w:tcBorders>
              <w:left w:val="single" w:sz="4" w:space="0" w:color="auto"/>
            </w:tcBorders>
          </w:tcPr>
          <w:p w14:paraId="683CC68C" w14:textId="77777777" w:rsidR="00693D08" w:rsidRDefault="00693D08" w:rsidP="00DA18AC">
            <w:r>
              <w:t>T</w:t>
            </w:r>
          </w:p>
        </w:tc>
        <w:tc>
          <w:tcPr>
            <w:tcW w:w="0" w:type="auto"/>
          </w:tcPr>
          <w:p w14:paraId="7E99E4DD" w14:textId="77777777" w:rsidR="00693D08" w:rsidRDefault="00693D08" w:rsidP="00DA18AC">
            <w:r>
              <w:t>R</w:t>
            </w:r>
          </w:p>
        </w:tc>
        <w:tc>
          <w:tcPr>
            <w:tcW w:w="0" w:type="auto"/>
          </w:tcPr>
          <w:p w14:paraId="70EDE3B9" w14:textId="77777777" w:rsidR="00693D08" w:rsidRDefault="00693D08" w:rsidP="00DA18AC">
            <w:r>
              <w:t>A</w:t>
            </w:r>
          </w:p>
        </w:tc>
        <w:tc>
          <w:tcPr>
            <w:tcW w:w="0" w:type="auto"/>
          </w:tcPr>
          <w:p w14:paraId="714630B5" w14:textId="77777777" w:rsidR="00693D08" w:rsidRDefault="00693D08" w:rsidP="00DA18AC">
            <w:r>
              <w:t>N</w:t>
            </w:r>
          </w:p>
        </w:tc>
        <w:tc>
          <w:tcPr>
            <w:tcW w:w="0" w:type="auto"/>
          </w:tcPr>
          <w:p w14:paraId="2CC77D60" w14:textId="77777777" w:rsidR="00693D08" w:rsidRDefault="00693D08" w:rsidP="00DA18AC">
            <w:r>
              <w:t>S</w:t>
            </w:r>
          </w:p>
        </w:tc>
        <w:tc>
          <w:tcPr>
            <w:tcW w:w="0" w:type="auto"/>
            <w:shd w:val="clear" w:color="auto" w:fill="FFFF00"/>
          </w:tcPr>
          <w:p w14:paraId="7C219BD2" w14:textId="77777777" w:rsidR="00693D08" w:rsidRDefault="00693D08" w:rsidP="00DA18AC">
            <w:r>
              <w:t>L</w:t>
            </w:r>
          </w:p>
        </w:tc>
        <w:tc>
          <w:tcPr>
            <w:tcW w:w="0" w:type="auto"/>
          </w:tcPr>
          <w:p w14:paraId="3063C03A" w14:textId="77777777" w:rsidR="00693D08" w:rsidRDefault="00693D08" w:rsidP="00DA18AC">
            <w:r>
              <w:t>A</w:t>
            </w:r>
          </w:p>
        </w:tc>
        <w:tc>
          <w:tcPr>
            <w:tcW w:w="0" w:type="auto"/>
          </w:tcPr>
          <w:p w14:paraId="7DD22B23" w14:textId="77777777" w:rsidR="00693D08" w:rsidRDefault="00693D08" w:rsidP="00DA18AC">
            <w:r>
              <w:t>C</w:t>
            </w:r>
          </w:p>
        </w:tc>
        <w:tc>
          <w:tcPr>
            <w:tcW w:w="0" w:type="auto"/>
          </w:tcPr>
          <w:p w14:paraId="02CDD528" w14:textId="77777777" w:rsidR="00693D08" w:rsidRDefault="00693D08" w:rsidP="00DA18AC">
            <w:r>
              <w:t>E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D770153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7AA3EC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EF6C41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18B314" w14:textId="77777777" w:rsidR="00693D08" w:rsidRDefault="00693D08" w:rsidP="00DA18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9B12AE" w14:textId="77777777" w:rsidR="00693D08" w:rsidRDefault="00693D08" w:rsidP="00DA18AC"/>
        </w:tc>
      </w:tr>
    </w:tbl>
    <w:p w14:paraId="516B515B" w14:textId="77777777" w:rsidR="00693D08" w:rsidRDefault="00693D08" w:rsidP="00693D08">
      <w:pPr>
        <w:ind w:left="360"/>
      </w:pPr>
    </w:p>
    <w:p w14:paraId="1D1CE029" w14:textId="77777777" w:rsidR="00693D08" w:rsidRDefault="00693D08" w:rsidP="00693D08">
      <w:pPr>
        <w:pStyle w:val="Odstavecseseznamem"/>
        <w:numPr>
          <w:ilvl w:val="0"/>
          <w:numId w:val="3"/>
        </w:numPr>
      </w:pPr>
      <w:r>
        <w:t>Pyrimidinová dusíkatá báze v DNA, která je komplementární s Adeninem</w:t>
      </w:r>
    </w:p>
    <w:p w14:paraId="77D03F09" w14:textId="77777777" w:rsidR="00693D08" w:rsidRDefault="00693D08" w:rsidP="00693D08">
      <w:pPr>
        <w:pStyle w:val="Odstavecseseznamem"/>
        <w:numPr>
          <w:ilvl w:val="0"/>
          <w:numId w:val="3"/>
        </w:numPr>
      </w:pPr>
      <w:r>
        <w:t>Syntéza bílkovin</w:t>
      </w:r>
    </w:p>
    <w:p w14:paraId="0B0F3AAD" w14:textId="77777777" w:rsidR="00693D08" w:rsidRDefault="00693D08" w:rsidP="00693D08">
      <w:pPr>
        <w:pStyle w:val="Odstavecseseznamem"/>
        <w:numPr>
          <w:ilvl w:val="0"/>
          <w:numId w:val="3"/>
        </w:numPr>
      </w:pPr>
      <w:r>
        <w:t>Peptid, který snižuje hladinu Glukózy v krvi</w:t>
      </w:r>
    </w:p>
    <w:p w14:paraId="624AC2CE" w14:textId="77777777" w:rsidR="00693D08" w:rsidRDefault="00693D08" w:rsidP="00693D08">
      <w:pPr>
        <w:pStyle w:val="Odstavecseseznamem"/>
        <w:numPr>
          <w:ilvl w:val="0"/>
          <w:numId w:val="3"/>
        </w:numPr>
      </w:pPr>
      <w:r>
        <w:t>Peptid, nazýván jako hormon štěstí</w:t>
      </w:r>
    </w:p>
    <w:p w14:paraId="69204F5F" w14:textId="77777777" w:rsidR="00693D08" w:rsidRDefault="00693D08" w:rsidP="00693D08">
      <w:pPr>
        <w:pStyle w:val="Odstavecseseznamem"/>
        <w:numPr>
          <w:ilvl w:val="0"/>
          <w:numId w:val="3"/>
        </w:numPr>
      </w:pPr>
      <w:r>
        <w:t>První fáze proteosyntézy</w:t>
      </w:r>
    </w:p>
    <w:p w14:paraId="1791D6FE" w14:textId="77777777" w:rsidR="00693D08" w:rsidRDefault="00693D08" w:rsidP="00693D08">
      <w:pPr>
        <w:pStyle w:val="Odstavecseseznamem"/>
        <w:numPr>
          <w:ilvl w:val="0"/>
          <w:numId w:val="3"/>
        </w:numPr>
      </w:pPr>
      <w:r>
        <w:t>Druhá fáze proteosyntézy</w:t>
      </w:r>
    </w:p>
    <w:p w14:paraId="50F17BD4" w14:textId="77777777" w:rsidR="00693D08" w:rsidRDefault="00693D08" w:rsidP="00693D08"/>
    <w:p w14:paraId="5B285EA3" w14:textId="6952C4FE" w:rsidR="00693D08" w:rsidRPr="00E963C0" w:rsidRDefault="00693D08" w:rsidP="00693D08">
      <w:pPr>
        <w:tabs>
          <w:tab w:val="left" w:leader="dot" w:pos="4536"/>
        </w:tabs>
        <w:ind w:left="360"/>
        <w:rPr>
          <w:b/>
          <w:bCs/>
        </w:rPr>
      </w:pPr>
      <w:proofErr w:type="gramStart"/>
      <w:r>
        <w:t xml:space="preserve">Tajenka: </w:t>
      </w:r>
      <w:r w:rsidR="00E963C0">
        <w:t xml:space="preserve">  </w:t>
      </w:r>
      <w:proofErr w:type="gramEnd"/>
      <w:r w:rsidR="00E963C0">
        <w:t xml:space="preserve"> </w:t>
      </w:r>
      <w:r w:rsidRPr="00E963C0">
        <w:rPr>
          <w:b/>
          <w:bCs/>
        </w:rPr>
        <w:t>Mendel</w:t>
      </w:r>
    </w:p>
    <w:p w14:paraId="36C37F43" w14:textId="77777777" w:rsidR="00693D08" w:rsidRDefault="00693D08" w:rsidP="0015205B">
      <w:pPr>
        <w:tabs>
          <w:tab w:val="left" w:leader="dot" w:pos="4536"/>
        </w:tabs>
      </w:pPr>
    </w:p>
    <w:sectPr w:rsidR="00693D08" w:rsidSect="007014E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9AC7F" w14:textId="77777777" w:rsidR="007D1C5A" w:rsidRDefault="007D1C5A" w:rsidP="00E963C0">
      <w:pPr>
        <w:spacing w:after="0" w:line="240" w:lineRule="auto"/>
      </w:pPr>
      <w:r>
        <w:separator/>
      </w:r>
    </w:p>
  </w:endnote>
  <w:endnote w:type="continuationSeparator" w:id="0">
    <w:p w14:paraId="5A25D879" w14:textId="77777777" w:rsidR="007D1C5A" w:rsidRDefault="007D1C5A" w:rsidP="00E9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6511087"/>
      <w:docPartObj>
        <w:docPartGallery w:val="Page Numbers (Bottom of Page)"/>
        <w:docPartUnique/>
      </w:docPartObj>
    </w:sdtPr>
    <w:sdtContent>
      <w:p w14:paraId="009B41B3" w14:textId="705C655A" w:rsidR="00E963C0" w:rsidRDefault="00E963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58956" w14:textId="77777777" w:rsidR="00E963C0" w:rsidRDefault="00E96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AD952" w14:textId="77777777" w:rsidR="007D1C5A" w:rsidRDefault="007D1C5A" w:rsidP="00E963C0">
      <w:pPr>
        <w:spacing w:after="0" w:line="240" w:lineRule="auto"/>
      </w:pPr>
      <w:r>
        <w:separator/>
      </w:r>
    </w:p>
  </w:footnote>
  <w:footnote w:type="continuationSeparator" w:id="0">
    <w:p w14:paraId="64AF55CC" w14:textId="77777777" w:rsidR="007D1C5A" w:rsidRDefault="007D1C5A" w:rsidP="00E9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74161"/>
    <w:multiLevelType w:val="hybridMultilevel"/>
    <w:tmpl w:val="BF34AE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9766F"/>
    <w:multiLevelType w:val="hybridMultilevel"/>
    <w:tmpl w:val="A5B8F7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4490B"/>
    <w:multiLevelType w:val="hybridMultilevel"/>
    <w:tmpl w:val="3F586D0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92F98"/>
    <w:multiLevelType w:val="hybridMultilevel"/>
    <w:tmpl w:val="53A8A6D0"/>
    <w:lvl w:ilvl="0" w:tplc="A1A01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74128F"/>
    <w:multiLevelType w:val="hybridMultilevel"/>
    <w:tmpl w:val="94422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9A4"/>
    <w:rsid w:val="00050E18"/>
    <w:rsid w:val="000D412A"/>
    <w:rsid w:val="0015205B"/>
    <w:rsid w:val="001821E2"/>
    <w:rsid w:val="003207BE"/>
    <w:rsid w:val="003E36BD"/>
    <w:rsid w:val="00415632"/>
    <w:rsid w:val="004C5A9C"/>
    <w:rsid w:val="005C4DB6"/>
    <w:rsid w:val="00693D08"/>
    <w:rsid w:val="007014E5"/>
    <w:rsid w:val="00790173"/>
    <w:rsid w:val="007D1C5A"/>
    <w:rsid w:val="008D3C31"/>
    <w:rsid w:val="00A53062"/>
    <w:rsid w:val="00AD4559"/>
    <w:rsid w:val="00BD2BC5"/>
    <w:rsid w:val="00BD4D44"/>
    <w:rsid w:val="00C8790A"/>
    <w:rsid w:val="00CC4A2B"/>
    <w:rsid w:val="00D579A4"/>
    <w:rsid w:val="00DC1713"/>
    <w:rsid w:val="00E963C0"/>
    <w:rsid w:val="00FD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8A1F6E6"/>
  <w15:docId w15:val="{16319783-3948-419D-89D6-39AC3F3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4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79A4"/>
    <w:pPr>
      <w:ind w:left="720"/>
      <w:contextualSpacing/>
    </w:pPr>
  </w:style>
  <w:style w:type="table" w:styleId="Mkatabulky">
    <w:name w:val="Table Grid"/>
    <w:basedOn w:val="Normlntabulka"/>
    <w:uiPriority w:val="39"/>
    <w:rsid w:val="000D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C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7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9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63C0"/>
  </w:style>
  <w:style w:type="paragraph" w:styleId="Zpat">
    <w:name w:val="footer"/>
    <w:basedOn w:val="Normln"/>
    <w:link w:val="ZpatChar"/>
    <w:uiPriority w:val="99"/>
    <w:unhideWhenUsed/>
    <w:rsid w:val="00E9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6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bfd98a7-42ac-499f-a704-b9c7a8d81a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347B9A71C24F4BA3691DB88EE5FA20" ma:contentTypeVersion="11" ma:contentTypeDescription="Vytvoří nový dokument" ma:contentTypeScope="" ma:versionID="ad1f09d95f533212f3876a8eb2b80464">
  <xsd:schema xmlns:xsd="http://www.w3.org/2001/XMLSchema" xmlns:xs="http://www.w3.org/2001/XMLSchema" xmlns:p="http://schemas.microsoft.com/office/2006/metadata/properties" xmlns:ns2="0bfd98a7-42ac-499f-a704-b9c7a8d81a1e" targetNamespace="http://schemas.microsoft.com/office/2006/metadata/properties" ma:root="true" ma:fieldsID="3f4f24012503a99e59053d01613cc45d" ns2:_="">
    <xsd:import namespace="0bfd98a7-42ac-499f-a704-b9c7a8d81a1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d98a7-42ac-499f-a704-b9c7a8d81a1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CBA53-E84A-4149-A2B7-CCF4B41D2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4E90B-BC6A-427D-BFDB-9FF8FDA4ABC0}">
  <ds:schemaRefs>
    <ds:schemaRef ds:uri="http://schemas.microsoft.com/office/2006/metadata/properties"/>
    <ds:schemaRef ds:uri="http://schemas.microsoft.com/office/infopath/2007/PartnerControls"/>
    <ds:schemaRef ds:uri="0bfd98a7-42ac-499f-a704-b9c7a8d81a1e"/>
  </ds:schemaRefs>
</ds:datastoreItem>
</file>

<file path=customXml/itemProps3.xml><?xml version="1.0" encoding="utf-8"?>
<ds:datastoreItem xmlns:ds="http://schemas.openxmlformats.org/officeDocument/2006/customXml" ds:itemID="{8844FF51-0907-47DE-BBFF-92CF2268A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d98a7-42ac-499f-a704-b9c7a8d81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Matyas</dc:creator>
  <cp:lastModifiedBy>Mgr. Jitka Tarabová</cp:lastModifiedBy>
  <cp:revision>4</cp:revision>
  <dcterms:created xsi:type="dcterms:W3CDTF">2020-12-13T19:07:00Z</dcterms:created>
  <dcterms:modified xsi:type="dcterms:W3CDTF">2021-02-07T12:09:00Z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0x0101004C347B9A71C24F4BA3691DB88EE5FA20</vt:lpwstr>
  </property>
</Properties>
</file>