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53" w:rsidRPr="00FA6E53" w:rsidRDefault="00FA6E53">
      <w:pPr>
        <w:rPr>
          <w:rFonts w:ascii="Arial Nova Cond Light" w:hAnsi="Arial Nova Cond Light"/>
          <w:b/>
          <w:color w:val="00B050"/>
          <w:sz w:val="48"/>
          <w:szCs w:val="48"/>
          <w:lang w:val="cs-CZ"/>
        </w:rPr>
      </w:pPr>
      <w:r w:rsidRPr="00FA6E53">
        <w:rPr>
          <w:rFonts w:ascii="Arial Nova Cond Light" w:hAnsi="Arial Nova Cond Light"/>
          <w:b/>
          <w:color w:val="00B050"/>
          <w:sz w:val="48"/>
          <w:szCs w:val="48"/>
          <w:lang w:val="cs-CZ"/>
        </w:rPr>
        <w:t>přírodovědný kroužek pro primy a sekundy</w:t>
      </w:r>
      <w:r>
        <w:rPr>
          <w:rFonts w:ascii="Arial Nova Cond Light" w:hAnsi="Arial Nova Cond Light"/>
          <w:b/>
          <w:color w:val="00B050"/>
          <w:sz w:val="48"/>
          <w:szCs w:val="48"/>
          <w:lang w:val="cs-CZ"/>
        </w:rPr>
        <w:t xml:space="preserve"> </w:t>
      </w:r>
      <w:proofErr w:type="spellStart"/>
      <w:r>
        <w:rPr>
          <w:rFonts w:ascii="Arial Nova Cond Light" w:hAnsi="Arial Nova Cond Light"/>
          <w:b/>
          <w:color w:val="00B050"/>
          <w:sz w:val="48"/>
          <w:szCs w:val="48"/>
          <w:lang w:val="cs-CZ"/>
        </w:rPr>
        <w:t>Bigy</w:t>
      </w:r>
      <w:proofErr w:type="spellEnd"/>
    </w:p>
    <w:p w:rsid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</w:p>
    <w:p w:rsidR="00FA6E53" w:rsidRP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  <w:r w:rsidRPr="00FA6E53">
        <w:rPr>
          <w:rFonts w:ascii="Arial Nova Cond Light" w:hAnsi="Arial Nova Cond Light"/>
          <w:sz w:val="48"/>
          <w:szCs w:val="48"/>
          <w:lang w:val="cs-CZ"/>
        </w:rPr>
        <w:t>čtvrtek 14:00 – 15:30 hod</w:t>
      </w:r>
      <w:r>
        <w:rPr>
          <w:rFonts w:ascii="Arial Nova Cond Light" w:hAnsi="Arial Nova Cond Light"/>
          <w:sz w:val="48"/>
          <w:szCs w:val="48"/>
          <w:lang w:val="cs-CZ"/>
        </w:rPr>
        <w:t>, od října</w:t>
      </w:r>
      <w:r w:rsidR="00297345">
        <w:rPr>
          <w:rFonts w:ascii="Arial Nova Cond Light" w:hAnsi="Arial Nova Cond Light"/>
          <w:sz w:val="48"/>
          <w:szCs w:val="48"/>
          <w:lang w:val="cs-CZ"/>
        </w:rPr>
        <w:t xml:space="preserve"> 2017</w:t>
      </w:r>
    </w:p>
    <w:p w:rsidR="00FA6E53" w:rsidRP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  <w:r w:rsidRPr="00FA6E53">
        <w:rPr>
          <w:rFonts w:ascii="Arial Nova Cond Light" w:hAnsi="Arial Nova Cond Light"/>
          <w:sz w:val="48"/>
          <w:szCs w:val="48"/>
          <w:lang w:val="cs-CZ"/>
        </w:rPr>
        <w:t>pozorování v terénu i laboratoři, experimenty, hry</w:t>
      </w:r>
    </w:p>
    <w:p w:rsidR="00E43E48" w:rsidRDefault="00FA6E53">
      <w:pPr>
        <w:rPr>
          <w:rFonts w:ascii="Arial Nova Cond Light" w:hAnsi="Arial Nova Cond Light"/>
          <w:sz w:val="48"/>
          <w:szCs w:val="48"/>
          <w:lang w:val="cs-CZ"/>
        </w:rPr>
      </w:pPr>
      <w:r w:rsidRPr="00FA6E53">
        <w:rPr>
          <w:rFonts w:ascii="Arial Nova Cond Light" w:hAnsi="Arial Nova Cond Light"/>
          <w:sz w:val="48"/>
          <w:szCs w:val="48"/>
          <w:lang w:val="cs-CZ"/>
        </w:rPr>
        <w:t xml:space="preserve">750,- Kč / pololetí </w:t>
      </w:r>
    </w:p>
    <w:p w:rsid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  <w:r>
        <w:rPr>
          <w:rFonts w:ascii="Arial Nova Cond Light" w:hAnsi="Arial Nova Cond Light"/>
          <w:sz w:val="48"/>
          <w:szCs w:val="48"/>
          <w:lang w:val="cs-CZ"/>
        </w:rPr>
        <w:t xml:space="preserve">Mgr. K. </w:t>
      </w:r>
      <w:proofErr w:type="spellStart"/>
      <w:r>
        <w:rPr>
          <w:rFonts w:ascii="Arial Nova Cond Light" w:hAnsi="Arial Nova Cond Light"/>
          <w:sz w:val="48"/>
          <w:szCs w:val="48"/>
          <w:lang w:val="cs-CZ"/>
        </w:rPr>
        <w:t>Krumpholcová</w:t>
      </w:r>
      <w:proofErr w:type="spellEnd"/>
      <w:r>
        <w:rPr>
          <w:rFonts w:ascii="Arial Nova Cond Light" w:hAnsi="Arial Nova Cond Light"/>
          <w:sz w:val="48"/>
          <w:szCs w:val="48"/>
          <w:lang w:val="cs-CZ"/>
        </w:rPr>
        <w:t xml:space="preserve">, kab. 274 – </w:t>
      </w:r>
      <w:proofErr w:type="spellStart"/>
      <w:r>
        <w:rPr>
          <w:rFonts w:ascii="Arial Nova Cond Light" w:hAnsi="Arial Nova Cond Light"/>
          <w:sz w:val="48"/>
          <w:szCs w:val="48"/>
          <w:lang w:val="cs-CZ"/>
        </w:rPr>
        <w:t>info</w:t>
      </w:r>
      <w:proofErr w:type="spellEnd"/>
      <w:r>
        <w:rPr>
          <w:rFonts w:ascii="Arial Nova Cond Light" w:hAnsi="Arial Nova Cond Light"/>
          <w:sz w:val="48"/>
          <w:szCs w:val="48"/>
          <w:lang w:val="cs-CZ"/>
        </w:rPr>
        <w:t xml:space="preserve"> a přihlášky</w:t>
      </w:r>
    </w:p>
    <w:p w:rsid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</w:p>
    <w:p w:rsidR="00FA6E53" w:rsidRPr="00FA6E53" w:rsidRDefault="00FA6E53">
      <w:pPr>
        <w:rPr>
          <w:rFonts w:ascii="Arial Nova Cond Light" w:hAnsi="Arial Nova Cond Light"/>
          <w:sz w:val="48"/>
          <w:szCs w:val="48"/>
          <w:lang w:val="cs-CZ"/>
        </w:rPr>
      </w:pPr>
    </w:p>
    <w:p w:rsidR="00FA6E53" w:rsidRPr="00FA6E53" w:rsidRDefault="00297345">
      <w:pPr>
        <w:rPr>
          <w:rFonts w:ascii="Arial Nova Cond Light" w:hAnsi="Arial Nova Cond Light"/>
          <w:sz w:val="48"/>
          <w:szCs w:val="48"/>
          <w:lang w:val="cs-CZ"/>
        </w:rPr>
      </w:pPr>
      <w:r>
        <w:rPr>
          <w:rFonts w:ascii="Arial Nova Cond Light" w:hAnsi="Arial Nova Cond Light"/>
          <w:noProof/>
          <w:sz w:val="48"/>
          <w:szCs w:val="48"/>
          <w:lang w:val="cs-CZ" w:eastAsia="cs-CZ"/>
        </w:rPr>
        <w:drawing>
          <wp:inline distT="0" distB="0" distL="0" distR="0">
            <wp:extent cx="5760720" cy="3825642"/>
            <wp:effectExtent l="19050" t="0" r="0" b="0"/>
            <wp:docPr id="1" name="obrázek 1" descr="C:\Users\Uživatel\Pictures\pálava\Okáč bojínkový (Melanargia galathe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Pictures\pálava\Okáč bojínkový (Melanargia galathea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53" w:rsidRPr="00FA6E53" w:rsidRDefault="00FA6E53">
      <w:pPr>
        <w:rPr>
          <w:lang w:val="cs-CZ"/>
        </w:rPr>
      </w:pPr>
    </w:p>
    <w:sectPr w:rsidR="00FA6E53" w:rsidRPr="00FA6E53" w:rsidSect="00E4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panose1 w:val="020B0306020202020204"/>
    <w:charset w:val="EE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FA6E53"/>
    <w:rsid w:val="00297345"/>
    <w:rsid w:val="00C52AD5"/>
    <w:rsid w:val="00E43E48"/>
    <w:rsid w:val="00FA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34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2017-09-22T03:33:00Z</dcterms:created>
  <dcterms:modified xsi:type="dcterms:W3CDTF">2017-09-22T03:44:00Z</dcterms:modified>
</cp:coreProperties>
</file>