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25" w:rsidRDefault="0037458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Program Brno-Stuttgart 2016</w:t>
      </w:r>
    </w:p>
    <w:p w:rsidR="00005E25" w:rsidRDefault="0037458D">
      <w:pPr>
        <w:jc w:val="center"/>
        <w:rPr>
          <w:b/>
          <w:bCs/>
        </w:rPr>
      </w:pPr>
      <w:r>
        <w:rPr>
          <w:b/>
          <w:bCs/>
        </w:rPr>
        <w:t>18. 10. 2011 – 24. 10. 2016</w:t>
      </w:r>
    </w:p>
    <w:tbl>
      <w:tblPr>
        <w:tblW w:w="9238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3"/>
        <w:gridCol w:w="4851"/>
        <w:gridCol w:w="2414"/>
      </w:tblGrid>
      <w:tr w:rsidR="00005E25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</w:tr>
      <w:tr w:rsidR="00005E25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</w:pPr>
            <w:r>
              <w:t>Dienstag, der 18.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</w:pPr>
            <w:r>
              <w:rPr>
                <w:b/>
                <w:color w:val="FF0000"/>
              </w:rPr>
              <w:t>18:36</w:t>
            </w:r>
            <w:r>
              <w:rPr>
                <w:color w:val="FF0000"/>
              </w:rPr>
              <w:t xml:space="preserve"> </w:t>
            </w:r>
            <w:r>
              <w:t>příjezd na hlavní nádraží Brno</w:t>
            </w:r>
          </w:p>
          <w:p w:rsidR="00005E25" w:rsidRDefault="0037458D">
            <w:pPr>
              <w:pStyle w:val="Obsahtabulky"/>
            </w:pPr>
            <w:r>
              <w:t>ubytování v rodinách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005E25">
            <w:pPr>
              <w:pStyle w:val="Obsahtabulky"/>
              <w:snapToGrid w:val="0"/>
              <w:jc w:val="center"/>
            </w:pPr>
          </w:p>
        </w:tc>
      </w:tr>
      <w:tr w:rsidR="00005E25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</w:pPr>
            <w:r>
              <w:t xml:space="preserve">Mittwoch, </w:t>
            </w:r>
          </w:p>
          <w:p w:rsidR="00005E25" w:rsidRDefault="0037458D">
            <w:pPr>
              <w:pStyle w:val="Obsahtabulky"/>
              <w:jc w:val="center"/>
            </w:pPr>
            <w:r>
              <w:t>der 19.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8:55 – 9:40     </w:t>
            </w:r>
          </w:p>
          <w:p w:rsidR="00005E25" w:rsidRDefault="0037458D">
            <w:pPr>
              <w:pStyle w:val="Obsahtabulky"/>
            </w:pPr>
            <w:r>
              <w:rPr>
                <w:color w:val="365F91" w:themeColor="accent1" w:themeShade="BF"/>
              </w:rPr>
              <w:t xml:space="preserve">10:00 – 10:45 </w:t>
            </w:r>
            <w:r>
              <w:t>návštěva v hodinách</w:t>
            </w:r>
          </w:p>
          <w:p w:rsidR="00005E25" w:rsidRDefault="00005E25">
            <w:pPr>
              <w:pStyle w:val="Obsahtabulky"/>
            </w:pPr>
          </w:p>
          <w:p w:rsidR="00005E25" w:rsidRDefault="0037458D">
            <w:pPr>
              <w:pStyle w:val="Obsahtabulky"/>
            </w:pPr>
            <w:r>
              <w:rPr>
                <w:color w:val="365F91" w:themeColor="accent1" w:themeShade="BF"/>
              </w:rPr>
              <w:t xml:space="preserve">11:00 </w:t>
            </w:r>
            <w:r>
              <w:t>prohlídka školy</w:t>
            </w:r>
          </w:p>
          <w:p w:rsidR="00005E25" w:rsidRDefault="00005E25">
            <w:pPr>
              <w:pStyle w:val="Obsahtabulky"/>
            </w:pPr>
          </w:p>
          <w:p w:rsidR="00005E25" w:rsidRDefault="0037458D">
            <w:pPr>
              <w:pStyle w:val="Obsahtabulky"/>
            </w:pPr>
            <w:r>
              <w:rPr>
                <w:color w:val="365F91" w:themeColor="accent1" w:themeShade="BF"/>
              </w:rPr>
              <w:t xml:space="preserve">12:30 </w:t>
            </w:r>
            <w:r>
              <w:t xml:space="preserve">oběd ve škole </w:t>
            </w:r>
          </w:p>
          <w:p w:rsidR="00005E25" w:rsidRDefault="00005E25">
            <w:pPr>
              <w:pStyle w:val="Obsahtabulky"/>
            </w:pPr>
          </w:p>
          <w:p w:rsidR="00005E25" w:rsidRDefault="0037458D">
            <w:pPr>
              <w:pStyle w:val="Obsahtabulky"/>
            </w:pPr>
            <w:r>
              <w:rPr>
                <w:color w:val="365F91" w:themeColor="accent1" w:themeShade="BF"/>
              </w:rPr>
              <w:t xml:space="preserve">13:45 </w:t>
            </w:r>
            <w:r>
              <w:t>odchod na prohlídku města</w:t>
            </w:r>
          </w:p>
          <w:p w:rsidR="00005E25" w:rsidRDefault="00005E25">
            <w:pPr>
              <w:pStyle w:val="Obsahtabulky"/>
            </w:pPr>
          </w:p>
          <w:p w:rsidR="00005E25" w:rsidRDefault="0037458D">
            <w:pPr>
              <w:pStyle w:val="Obsahtabulky"/>
            </w:pPr>
            <w:r w:rsidRPr="00520E33">
              <w:rPr>
                <w:color w:val="365F91" w:themeColor="accent1" w:themeShade="BF"/>
              </w:rPr>
              <w:t>14:30 – 16:00</w:t>
            </w:r>
            <w:r>
              <w:t xml:space="preserve"> prohlídka města</w:t>
            </w:r>
          </w:p>
          <w:p w:rsidR="00005E25" w:rsidRDefault="00005E25">
            <w:pPr>
              <w:pStyle w:val="Obsahtabulky"/>
            </w:pP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7458D" w:rsidRDefault="0037458D">
            <w:pPr>
              <w:pStyle w:val="Obsahtabulky"/>
              <w:snapToGrid w:val="0"/>
              <w:jc w:val="center"/>
            </w:pPr>
          </w:p>
          <w:p w:rsidR="0037458D" w:rsidRDefault="0037458D">
            <w:pPr>
              <w:pStyle w:val="Obsahtabulky"/>
              <w:snapToGrid w:val="0"/>
              <w:jc w:val="center"/>
            </w:pPr>
          </w:p>
          <w:p w:rsidR="0037458D" w:rsidRDefault="0037458D">
            <w:pPr>
              <w:pStyle w:val="Obsahtabulky"/>
              <w:snapToGrid w:val="0"/>
              <w:jc w:val="center"/>
            </w:pPr>
          </w:p>
          <w:p w:rsidR="0037458D" w:rsidRDefault="0037458D">
            <w:pPr>
              <w:pStyle w:val="Obsahtabulky"/>
              <w:snapToGrid w:val="0"/>
              <w:jc w:val="center"/>
            </w:pPr>
          </w:p>
          <w:p w:rsidR="0037458D" w:rsidRDefault="0037458D">
            <w:pPr>
              <w:pStyle w:val="Obsahtabulky"/>
              <w:snapToGrid w:val="0"/>
              <w:jc w:val="center"/>
            </w:pPr>
          </w:p>
          <w:p w:rsidR="00005E25" w:rsidRPr="0037458D" w:rsidRDefault="0037458D">
            <w:pPr>
              <w:pStyle w:val="Obsahtabulky"/>
              <w:snapToGrid w:val="0"/>
              <w:jc w:val="center"/>
              <w:rPr>
                <w:sz w:val="20"/>
                <w:szCs w:val="20"/>
              </w:rPr>
            </w:pPr>
            <w:r w:rsidRPr="0037458D">
              <w:rPr>
                <w:sz w:val="20"/>
                <w:szCs w:val="20"/>
              </w:rPr>
              <w:t xml:space="preserve">(pro hosty bude zakoupen </w:t>
            </w:r>
            <w:r>
              <w:rPr>
                <w:sz w:val="20"/>
                <w:szCs w:val="20"/>
              </w:rPr>
              <w:t xml:space="preserve">oběd </w:t>
            </w:r>
            <w:r w:rsidRPr="0037458D">
              <w:rPr>
                <w:sz w:val="20"/>
                <w:szCs w:val="20"/>
              </w:rPr>
              <w:t>z vybraných peněz, naši studenti a studentky, ať si objednají)</w:t>
            </w:r>
          </w:p>
        </w:tc>
      </w:tr>
      <w:tr w:rsidR="00005E25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</w:pPr>
            <w:r>
              <w:t>Donnerstag, der 20.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</w:pPr>
            <w:r w:rsidRPr="00520E33">
              <w:rPr>
                <w:color w:val="365F91" w:themeColor="accent1" w:themeShade="BF"/>
              </w:rPr>
              <w:t xml:space="preserve">9:20 </w:t>
            </w:r>
            <w:r>
              <w:t>sraz Mendlovo nám. před klášterem</w:t>
            </w:r>
          </w:p>
          <w:p w:rsidR="00005E25" w:rsidRDefault="0037458D">
            <w:pPr>
              <w:pStyle w:val="Obsahtabulky"/>
              <w:snapToGrid w:val="0"/>
            </w:pPr>
            <w:r>
              <w:t xml:space="preserve">         Junglepark – lanové centrum</w:t>
            </w:r>
          </w:p>
          <w:p w:rsidR="00005E25" w:rsidRDefault="0037458D">
            <w:pPr>
              <w:pStyle w:val="Obsahtabulky"/>
              <w:snapToGrid w:val="0"/>
            </w:pPr>
            <w:r w:rsidRPr="00520E33">
              <w:rPr>
                <w:color w:val="365F91" w:themeColor="accent1" w:themeShade="BF"/>
              </w:rPr>
              <w:t xml:space="preserve">12:00 </w:t>
            </w:r>
            <w:r>
              <w:t>společný odchod do školy</w:t>
            </w:r>
          </w:p>
          <w:p w:rsidR="0037458D" w:rsidRDefault="0037458D">
            <w:pPr>
              <w:pStyle w:val="Obsahtabulky"/>
              <w:snapToGrid w:val="0"/>
            </w:pPr>
          </w:p>
          <w:p w:rsidR="00005E25" w:rsidRDefault="0037458D">
            <w:pPr>
              <w:pStyle w:val="Obsahtabulky"/>
              <w:snapToGrid w:val="0"/>
            </w:pPr>
            <w:r w:rsidRPr="00520E33">
              <w:rPr>
                <w:color w:val="365F91" w:themeColor="accent1" w:themeShade="BF"/>
              </w:rPr>
              <w:t xml:space="preserve">12:30 </w:t>
            </w:r>
            <w:r>
              <w:t>oběd ve škole</w:t>
            </w:r>
          </w:p>
          <w:p w:rsidR="00005E25" w:rsidRDefault="00005E25">
            <w:pPr>
              <w:pStyle w:val="Obsahtabulky"/>
              <w:snapToGrid w:val="0"/>
            </w:pPr>
          </w:p>
          <w:p w:rsidR="00005E25" w:rsidRDefault="00520E33">
            <w:pPr>
              <w:pStyle w:val="Obsahtabulky"/>
              <w:snapToGrid w:val="0"/>
            </w:pPr>
            <w:r w:rsidRPr="00520E33">
              <w:rPr>
                <w:color w:val="365F91" w:themeColor="accent1" w:themeShade="BF"/>
              </w:rPr>
              <w:t>14:00</w:t>
            </w:r>
            <w:r w:rsidR="0037458D" w:rsidRPr="00520E33">
              <w:rPr>
                <w:color w:val="365F91" w:themeColor="accent1" w:themeShade="BF"/>
              </w:rPr>
              <w:t xml:space="preserve"> </w:t>
            </w:r>
            <w:r w:rsidR="0037458D">
              <w:t>Špilberk, prohlídka kasemat</w:t>
            </w:r>
          </w:p>
          <w:p w:rsidR="00005E25" w:rsidRDefault="0037458D" w:rsidP="0037458D">
            <w:pPr>
              <w:pStyle w:val="Obsahtabulky"/>
            </w:pPr>
            <w:r>
              <w:t xml:space="preserve"> 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005E25">
            <w:pPr>
              <w:pStyle w:val="Obsahtabulky"/>
              <w:snapToGrid w:val="0"/>
              <w:jc w:val="center"/>
            </w:pPr>
          </w:p>
        </w:tc>
      </w:tr>
      <w:tr w:rsidR="00005E25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</w:pPr>
            <w:r>
              <w:t xml:space="preserve">Freitag, </w:t>
            </w:r>
          </w:p>
          <w:p w:rsidR="00005E25" w:rsidRDefault="0037458D">
            <w:pPr>
              <w:pStyle w:val="Obsahtabulky"/>
              <w:jc w:val="center"/>
            </w:pPr>
            <w:r>
              <w:t>der 21.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40C58" w:rsidRDefault="00E40C58">
            <w:pPr>
              <w:pStyle w:val="Obsahtabulky"/>
            </w:pPr>
            <w:r w:rsidRPr="00520E33">
              <w:rPr>
                <w:color w:val="365F91" w:themeColor="accent1" w:themeShade="BF"/>
              </w:rPr>
              <w:t>9</w:t>
            </w:r>
            <w:r w:rsidR="0037458D" w:rsidRPr="00520E33">
              <w:rPr>
                <w:color w:val="365F91" w:themeColor="accent1" w:themeShade="BF"/>
              </w:rPr>
              <w:t>:</w:t>
            </w:r>
            <w:r w:rsidRPr="00520E33">
              <w:rPr>
                <w:color w:val="365F91" w:themeColor="accent1" w:themeShade="BF"/>
              </w:rPr>
              <w:t>30 – 10:20</w:t>
            </w:r>
            <w:r w:rsidR="0037458D" w:rsidRPr="00520E33">
              <w:rPr>
                <w:color w:val="365F91" w:themeColor="accent1" w:themeShade="BF"/>
              </w:rPr>
              <w:t xml:space="preserve"> </w:t>
            </w:r>
            <w:r>
              <w:t xml:space="preserve">Brněnské podzemí </w:t>
            </w:r>
          </w:p>
          <w:p w:rsidR="00E40C58" w:rsidRDefault="00520E33">
            <w:pPr>
              <w:pStyle w:val="Obsahtabulky"/>
            </w:pPr>
            <w:r w:rsidRPr="00520E33">
              <w:rPr>
                <w:color w:val="365F91" w:themeColor="accent1" w:themeShade="BF"/>
              </w:rPr>
              <w:t xml:space="preserve">10:30 – 11:00 </w:t>
            </w:r>
            <w:r>
              <w:t>kostnice Sv. Jakuba</w:t>
            </w:r>
          </w:p>
          <w:p w:rsidR="00520E33" w:rsidRDefault="00520E33">
            <w:pPr>
              <w:pStyle w:val="Obsahtabulky"/>
            </w:pPr>
          </w:p>
          <w:p w:rsidR="00005E25" w:rsidRDefault="0037458D">
            <w:pPr>
              <w:pStyle w:val="Obsahtabulky"/>
            </w:pPr>
            <w:r w:rsidRPr="00520E33">
              <w:rPr>
                <w:color w:val="365F91" w:themeColor="accent1" w:themeShade="BF"/>
              </w:rPr>
              <w:t>1</w:t>
            </w:r>
            <w:r w:rsidR="00602AE4">
              <w:rPr>
                <w:color w:val="365F91" w:themeColor="accent1" w:themeShade="BF"/>
              </w:rPr>
              <w:t>2</w:t>
            </w:r>
            <w:r w:rsidRPr="00520E33">
              <w:rPr>
                <w:color w:val="365F91" w:themeColor="accent1" w:themeShade="BF"/>
              </w:rPr>
              <w:t xml:space="preserve">:00 </w:t>
            </w:r>
            <w:r>
              <w:t>oběd ve škole</w:t>
            </w:r>
          </w:p>
          <w:p w:rsidR="00005E25" w:rsidRDefault="00005E25">
            <w:pPr>
              <w:pStyle w:val="Obsahtabulky"/>
            </w:pPr>
          </w:p>
          <w:p w:rsidR="0037271E" w:rsidRDefault="0037271E" w:rsidP="0037271E">
            <w:pPr>
              <w:pStyle w:val="Obsahtabulky"/>
            </w:pPr>
            <w:r w:rsidRPr="00520E33">
              <w:rPr>
                <w:color w:val="365F91" w:themeColor="accent1" w:themeShade="BF"/>
              </w:rPr>
              <w:t>1</w:t>
            </w:r>
            <w:r w:rsidR="00602AE4">
              <w:rPr>
                <w:color w:val="365F91" w:themeColor="accent1" w:themeShade="BF"/>
              </w:rPr>
              <w:t>3</w:t>
            </w:r>
            <w:r w:rsidRPr="00520E33">
              <w:rPr>
                <w:color w:val="365F91" w:themeColor="accent1" w:themeShade="BF"/>
              </w:rPr>
              <w:t>:</w:t>
            </w:r>
            <w:r w:rsidR="00602AE4">
              <w:rPr>
                <w:color w:val="365F91" w:themeColor="accent1" w:themeShade="BF"/>
              </w:rPr>
              <w:t>3</w:t>
            </w:r>
            <w:r w:rsidRPr="00520E33">
              <w:rPr>
                <w:color w:val="365F91" w:themeColor="accent1" w:themeShade="BF"/>
              </w:rPr>
              <w:t>0</w:t>
            </w:r>
            <w:r>
              <w:t xml:space="preserve"> VIDA</w:t>
            </w:r>
            <w:r w:rsidR="00AB343E">
              <w:t xml:space="preserve"> – science centrum</w:t>
            </w:r>
          </w:p>
          <w:p w:rsidR="00005E25" w:rsidRDefault="00005E25">
            <w:pPr>
              <w:pStyle w:val="Obsahtabulky"/>
            </w:pP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005E25">
            <w:pPr>
              <w:pStyle w:val="Obsahtabulky"/>
              <w:snapToGrid w:val="0"/>
              <w:jc w:val="center"/>
            </w:pPr>
          </w:p>
          <w:p w:rsidR="00005E25" w:rsidRDefault="00005E25">
            <w:pPr>
              <w:pStyle w:val="Obsahtabulky"/>
              <w:jc w:val="center"/>
            </w:pPr>
          </w:p>
          <w:p w:rsidR="00005E25" w:rsidRDefault="00005E25">
            <w:pPr>
              <w:pStyle w:val="Obsahtabulky"/>
              <w:jc w:val="center"/>
            </w:pPr>
          </w:p>
          <w:p w:rsidR="00005E25" w:rsidRDefault="00005E25">
            <w:pPr>
              <w:pStyle w:val="Obsahtabulky"/>
              <w:jc w:val="center"/>
            </w:pPr>
          </w:p>
          <w:p w:rsidR="00005E25" w:rsidRDefault="00005E25">
            <w:pPr>
              <w:pStyle w:val="Obsahtabulky"/>
              <w:jc w:val="both"/>
            </w:pPr>
          </w:p>
        </w:tc>
      </w:tr>
      <w:tr w:rsidR="00005E25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</w:pPr>
            <w:r>
              <w:t xml:space="preserve">Samstag + Sonntag 22. – 23. 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</w:pPr>
            <w:r>
              <w:t>Program v rodinách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005E25">
            <w:pPr>
              <w:pStyle w:val="Obsahtabulky"/>
              <w:snapToGrid w:val="0"/>
              <w:jc w:val="center"/>
            </w:pPr>
          </w:p>
        </w:tc>
      </w:tr>
      <w:tr w:rsidR="00005E25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snapToGrid w:val="0"/>
              <w:jc w:val="center"/>
            </w:pPr>
            <w:r>
              <w:t xml:space="preserve">Montag, der 24. 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37458D">
            <w:pPr>
              <w:pStyle w:val="Obsahtabulky"/>
              <w:jc w:val="both"/>
            </w:pPr>
            <w:r>
              <w:rPr>
                <w:b/>
                <w:color w:val="FF0000"/>
              </w:rPr>
              <w:t>9:24</w:t>
            </w:r>
            <w:r>
              <w:rPr>
                <w:color w:val="FF0000"/>
              </w:rPr>
              <w:t xml:space="preserve"> </w:t>
            </w:r>
            <w:r>
              <w:t>odjezd hostů z hlavního nádraží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005E25" w:rsidRDefault="00005E25">
            <w:pPr>
              <w:pStyle w:val="Obsahtabulky"/>
              <w:snapToGrid w:val="0"/>
              <w:jc w:val="center"/>
            </w:pPr>
          </w:p>
        </w:tc>
      </w:tr>
    </w:tbl>
    <w:p w:rsidR="00005E25" w:rsidRDefault="00005E25">
      <w:pPr>
        <w:jc w:val="center"/>
      </w:pPr>
    </w:p>
    <w:p w:rsidR="00005E25" w:rsidRDefault="00005E25"/>
    <w:p w:rsidR="00005E25" w:rsidRDefault="00005E25"/>
    <w:sectPr w:rsidR="00005E25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25"/>
    <w:rsid w:val="00005E25"/>
    <w:rsid w:val="0037271E"/>
    <w:rsid w:val="0037458D"/>
    <w:rsid w:val="00520E33"/>
    <w:rsid w:val="00602AE4"/>
    <w:rsid w:val="009172D1"/>
    <w:rsid w:val="00AB343E"/>
    <w:rsid w:val="00D944D0"/>
    <w:rsid w:val="00DF6F00"/>
    <w:rsid w:val="00E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400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rsid w:val="0065040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400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rsid w:val="0065040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2</cp:revision>
  <dcterms:created xsi:type="dcterms:W3CDTF">2016-10-13T12:33:00Z</dcterms:created>
  <dcterms:modified xsi:type="dcterms:W3CDTF">2016-10-13T12:33:00Z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Biskupské gymnázium Brno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