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85" w:rsidRDefault="000607AD" w:rsidP="000607AD">
      <w:pPr>
        <w:pStyle w:val="Nzev"/>
      </w:pPr>
      <w:r>
        <w:t xml:space="preserve">Součet bodů BIO </w:t>
      </w:r>
      <w:proofErr w:type="spellStart"/>
      <w:r>
        <w:t>olymp</w:t>
      </w:r>
      <w:proofErr w:type="spellEnd"/>
      <w:r>
        <w:t>. kategorie D: teorie + praxe na BIGY</w:t>
      </w:r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Hedvika Procházková, </w:t>
      </w:r>
      <w:proofErr w:type="gramStart"/>
      <w:r>
        <w:t>S.A         74</w:t>
      </w:r>
      <w:proofErr w:type="gramEnd"/>
      <w:r>
        <w:t xml:space="preserve"> bodů</w:t>
      </w:r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Adam Janík , </w:t>
      </w:r>
      <w:proofErr w:type="gramStart"/>
      <w:r>
        <w:t>S.B                          72,5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Pavla </w:t>
      </w:r>
      <w:proofErr w:type="gramStart"/>
      <w:r>
        <w:t>Procházková                      72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Vojtěch Bureš, </w:t>
      </w:r>
      <w:proofErr w:type="gramStart"/>
      <w:r>
        <w:t>S.B                       71,5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Eliška Kouřilová, </w:t>
      </w:r>
      <w:proofErr w:type="gramStart"/>
      <w:r>
        <w:t>S.B                    70,5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– 7. Matyáš Hlavinka, </w:t>
      </w:r>
      <w:proofErr w:type="gramStart"/>
      <w:r>
        <w:t>S.A           67,5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 – 6. Julie </w:t>
      </w:r>
      <w:proofErr w:type="spellStart"/>
      <w:r>
        <w:t>Šudáková</w:t>
      </w:r>
      <w:proofErr w:type="spellEnd"/>
      <w:r>
        <w:t xml:space="preserve">, </w:t>
      </w:r>
      <w:proofErr w:type="gramStart"/>
      <w:r>
        <w:t>S.B              67,5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proofErr w:type="spellStart"/>
      <w:r>
        <w:t>Maxmilán</w:t>
      </w:r>
      <w:proofErr w:type="spellEnd"/>
      <w:r>
        <w:t xml:space="preserve"> Novák, </w:t>
      </w:r>
      <w:proofErr w:type="gramStart"/>
      <w:r>
        <w:t>S.A                   66,5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Michaela H. Macko, </w:t>
      </w:r>
      <w:proofErr w:type="gramStart"/>
      <w:r>
        <w:t>S.B               64,5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Matěj Pecl, </w:t>
      </w:r>
      <w:proofErr w:type="gramStart"/>
      <w:r>
        <w:t>S.B                               64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Ondřej </w:t>
      </w:r>
      <w:proofErr w:type="spellStart"/>
      <w:r>
        <w:t>Švejkar</w:t>
      </w:r>
      <w:proofErr w:type="spellEnd"/>
      <w:r>
        <w:t xml:space="preserve">, </w:t>
      </w:r>
      <w:proofErr w:type="gramStart"/>
      <w:r>
        <w:t>S.A                        63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>-</w:t>
      </w:r>
      <w:proofErr w:type="gramStart"/>
      <w:r>
        <w:t>13.René</w:t>
      </w:r>
      <w:proofErr w:type="gramEnd"/>
      <w:r>
        <w:t xml:space="preserve"> </w:t>
      </w:r>
      <w:proofErr w:type="spellStart"/>
      <w:r>
        <w:t>Kuklínková</w:t>
      </w:r>
      <w:proofErr w:type="spellEnd"/>
      <w:r>
        <w:t>, S.A             62,5</w:t>
      </w:r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– 12. Filip </w:t>
      </w:r>
      <w:proofErr w:type="spellStart"/>
      <w:r>
        <w:t>Hanoun</w:t>
      </w:r>
      <w:proofErr w:type="spellEnd"/>
      <w:r>
        <w:t xml:space="preserve">, </w:t>
      </w:r>
      <w:proofErr w:type="gramStart"/>
      <w:r>
        <w:t>S.A                 62,5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 xml:space="preserve">-16. Anežka Zichová, </w:t>
      </w:r>
      <w:proofErr w:type="gramStart"/>
      <w:r>
        <w:t>S.A              61</w:t>
      </w:r>
      <w:proofErr w:type="gramEnd"/>
    </w:p>
    <w:p w:rsidR="00A519BE" w:rsidRDefault="00A519BE" w:rsidP="00A519BE">
      <w:pPr>
        <w:pStyle w:val="Odstavecseseznamem"/>
        <w:numPr>
          <w:ilvl w:val="0"/>
          <w:numId w:val="1"/>
        </w:numPr>
      </w:pPr>
      <w:r>
        <w:t>-</w:t>
      </w:r>
      <w:r w:rsidR="00FE27C0">
        <w:t xml:space="preserve">16. Eva </w:t>
      </w:r>
      <w:proofErr w:type="spellStart"/>
      <w:r w:rsidR="00FE27C0">
        <w:t>Vochozková</w:t>
      </w:r>
      <w:proofErr w:type="spellEnd"/>
      <w:r w:rsidR="00FE27C0">
        <w:t xml:space="preserve">, </w:t>
      </w:r>
      <w:proofErr w:type="gramStart"/>
      <w:r w:rsidR="00FE27C0">
        <w:t>S.B             61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-14. Vendula Neužilová, </w:t>
      </w:r>
      <w:proofErr w:type="gramStart"/>
      <w:r>
        <w:t>S.B         61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-18. Eliška Halouzková, </w:t>
      </w:r>
      <w:proofErr w:type="gramStart"/>
      <w:r>
        <w:t>S.A           60,5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-17. Barbora Valešová, </w:t>
      </w:r>
      <w:proofErr w:type="gramStart"/>
      <w:r>
        <w:t>S.A            60,5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Adéla Bláhová, </w:t>
      </w:r>
      <w:proofErr w:type="gramStart"/>
      <w:r>
        <w:t>S.B                          60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Martina Pokorná, </w:t>
      </w:r>
      <w:proofErr w:type="gramStart"/>
      <w:r>
        <w:t>P.A                     59,5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-22. Johana </w:t>
      </w:r>
      <w:proofErr w:type="spellStart"/>
      <w:r>
        <w:t>Prudíková</w:t>
      </w:r>
      <w:proofErr w:type="spellEnd"/>
      <w:r>
        <w:t xml:space="preserve">, </w:t>
      </w:r>
      <w:proofErr w:type="gramStart"/>
      <w:r>
        <w:t>P.A            58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>-21</w:t>
      </w:r>
      <w:bookmarkStart w:id="0" w:name="_GoBack"/>
      <w:bookmarkEnd w:id="0"/>
      <w:r>
        <w:t xml:space="preserve">. Karolína Blahová, </w:t>
      </w:r>
      <w:proofErr w:type="gramStart"/>
      <w:r>
        <w:t>S.A              58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Daniel Just, </w:t>
      </w:r>
      <w:proofErr w:type="gramStart"/>
      <w:r>
        <w:t>S.A                                57,5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Jan Procházka, </w:t>
      </w:r>
      <w:proofErr w:type="gramStart"/>
      <w:r>
        <w:t>P.A                          56,5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Erika </w:t>
      </w:r>
      <w:proofErr w:type="spellStart"/>
      <w:r>
        <w:t>Skříšovská</w:t>
      </w:r>
      <w:proofErr w:type="spellEnd"/>
      <w:r>
        <w:t xml:space="preserve">, </w:t>
      </w:r>
      <w:proofErr w:type="gramStart"/>
      <w:r>
        <w:t>P.A                       56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Ema </w:t>
      </w:r>
      <w:proofErr w:type="spellStart"/>
      <w:r>
        <w:t>Bagarová</w:t>
      </w:r>
      <w:proofErr w:type="spellEnd"/>
      <w:r>
        <w:t xml:space="preserve">, </w:t>
      </w:r>
      <w:proofErr w:type="gramStart"/>
      <w:r>
        <w:t>P.B                          53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Michal Čupr, </w:t>
      </w:r>
      <w:proofErr w:type="gramStart"/>
      <w:r>
        <w:t>P.A                              51,5</w:t>
      </w:r>
      <w:proofErr w:type="gramEnd"/>
    </w:p>
    <w:p w:rsidR="00FE27C0" w:rsidRDefault="00FE27C0" w:rsidP="00A519BE">
      <w:pPr>
        <w:pStyle w:val="Odstavecseseznamem"/>
        <w:numPr>
          <w:ilvl w:val="0"/>
          <w:numId w:val="1"/>
        </w:numPr>
      </w:pPr>
      <w:r>
        <w:t xml:space="preserve">Zdenka Kolářová, </w:t>
      </w:r>
      <w:proofErr w:type="gramStart"/>
      <w:r>
        <w:t>P.B                      50,5</w:t>
      </w:r>
      <w:proofErr w:type="gramEnd"/>
    </w:p>
    <w:p w:rsidR="00FE27C0" w:rsidRPr="00A519BE" w:rsidRDefault="00FE27C0" w:rsidP="00A519BE">
      <w:pPr>
        <w:pStyle w:val="Odstavecseseznamem"/>
        <w:numPr>
          <w:ilvl w:val="0"/>
          <w:numId w:val="1"/>
        </w:numPr>
      </w:pPr>
      <w:r>
        <w:t xml:space="preserve">Alan Mynář, </w:t>
      </w:r>
      <w:proofErr w:type="gramStart"/>
      <w:r>
        <w:t>P.B                              49,5</w:t>
      </w:r>
      <w:proofErr w:type="gramEnd"/>
    </w:p>
    <w:sectPr w:rsidR="00FE27C0" w:rsidRPr="00A5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768"/>
    <w:multiLevelType w:val="hybridMultilevel"/>
    <w:tmpl w:val="0D0CB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AD"/>
    <w:rsid w:val="000607AD"/>
    <w:rsid w:val="005D7585"/>
    <w:rsid w:val="00A519BE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0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0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5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0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60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5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helceletova</dc:creator>
  <cp:lastModifiedBy>helceletova</cp:lastModifiedBy>
  <cp:revision>2</cp:revision>
  <dcterms:created xsi:type="dcterms:W3CDTF">2013-11-28T07:08:00Z</dcterms:created>
  <dcterms:modified xsi:type="dcterms:W3CDTF">2013-11-28T10:19:00Z</dcterms:modified>
</cp:coreProperties>
</file>