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1E" w:rsidRDefault="00791BF7">
      <w:r>
        <w:t xml:space="preserve">V pátek </w:t>
      </w:r>
      <w:r w:rsidR="00036F04">
        <w:t xml:space="preserve">11. 11. </w:t>
      </w:r>
      <w:r w:rsidR="00EE35C0">
        <w:t xml:space="preserve">2016 </w:t>
      </w:r>
      <w:r w:rsidR="00036F04">
        <w:t>jsme se na MU zúčastnil</w:t>
      </w:r>
      <w:r w:rsidR="004713E6">
        <w:t xml:space="preserve">i </w:t>
      </w:r>
      <w:r w:rsidR="00036F04">
        <w:t>přednášky</w:t>
      </w:r>
      <w:r w:rsidR="00EE35C0">
        <w:t xml:space="preserve"> a laboratorní práce</w:t>
      </w:r>
      <w:r w:rsidR="00036F04">
        <w:t xml:space="preserve"> </w:t>
      </w:r>
      <w:r w:rsidR="004713E6">
        <w:t xml:space="preserve">na téma </w:t>
      </w:r>
      <w:r w:rsidR="00EE35C0">
        <w:t xml:space="preserve">Parazité, </w:t>
      </w:r>
      <w:proofErr w:type="gramStart"/>
      <w:r w:rsidR="00EE35C0">
        <w:t>nejsme</w:t>
      </w:r>
      <w:proofErr w:type="gramEnd"/>
      <w:r w:rsidR="00EE35C0">
        <w:t xml:space="preserve"> se</w:t>
      </w:r>
      <w:r w:rsidR="00C6451E">
        <w:t xml:space="preserve"> </w:t>
      </w:r>
      <w:proofErr w:type="gramStart"/>
      <w:r w:rsidR="00C6451E">
        <w:t>seznámili</w:t>
      </w:r>
      <w:proofErr w:type="gramEnd"/>
      <w:r w:rsidR="00C6451E">
        <w:t xml:space="preserve"> s vnitřními parazity švába a vnějšími parazity člověka.</w:t>
      </w:r>
    </w:p>
    <w:p w:rsidR="002F5FF1" w:rsidRDefault="001E7638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8.65pt;margin-top:70.5pt;width:165.75pt;height:30pt;z-index:251670528" filled="f" stroked="f">
            <v:textbox>
              <w:txbxContent>
                <w:p w:rsidR="003C4B46" w:rsidRPr="003C4B46" w:rsidRDefault="003C4B46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Obr. 2: Trávicí soustava</w:t>
                  </w:r>
                </w:p>
              </w:txbxContent>
            </v:textbox>
          </v:shape>
        </w:pict>
      </w:r>
      <w:r w:rsidR="003C4B4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857250</wp:posOffset>
            </wp:positionV>
            <wp:extent cx="2219325" cy="1666875"/>
            <wp:effectExtent l="19050" t="0" r="9525" b="0"/>
            <wp:wrapSquare wrapText="bothSides"/>
            <wp:docPr id="1" name="Obrázek 0" descr="PB1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8" style="position:absolute;margin-left:65.75pt;margin-top:117.4pt;width:85pt;height:24pt;z-index:251668480;mso-position-horizontal-relative:page;mso-position-vertical-relative:margin;mso-width-relative:margin" arcsize="2543f" o:allowincell="f" filled="f" fillcolor="black [3213]" stroked="f">
            <v:shadow on="t" type="perspective" color="#4f81bd [3204]" origin="-.5,-.5" offset="-3pt,-3pt" offset2="6pt,6pt" matrix=".75,,,.75"/>
            <v:textbox style="mso-next-textbox:#_x0000_s1028" inset=",,36pt,18pt">
              <w:txbxContent>
                <w:p w:rsidR="008229F2" w:rsidRPr="008229F2" w:rsidRDefault="008229F2">
                  <w:pPr>
                    <w:spacing w:after="0"/>
                    <w:rPr>
                      <w:iCs/>
                    </w:rPr>
                  </w:pPr>
                  <w:r>
                    <w:rPr>
                      <w:i/>
                      <w:iCs/>
                      <w:color w:val="7F7F7F" w:themeColor="background1" w:themeShade="7F"/>
                    </w:rPr>
                    <w:t>Obr. 1</w:t>
                  </w:r>
                </w:p>
              </w:txbxContent>
            </v:textbox>
            <w10:wrap type="square" anchorx="page" anchory="margin"/>
          </v:roundrect>
        </w:pict>
      </w:r>
      <w:r w:rsidR="00411F65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857250</wp:posOffset>
            </wp:positionV>
            <wp:extent cx="2905125" cy="2181225"/>
            <wp:effectExtent l="19050" t="0" r="9525" b="0"/>
            <wp:wrapTopAndBottom/>
            <wp:docPr id="3" name="Obrázek 2" descr="PB1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F04">
        <w:t xml:space="preserve"> Naš</w:t>
      </w:r>
      <w:r w:rsidR="00C6451E">
        <w:t>í</w:t>
      </w:r>
      <w:r w:rsidR="002F5FF1">
        <w:t>m</w:t>
      </w:r>
      <w:r w:rsidR="00791BF7">
        <w:t xml:space="preserve"> </w:t>
      </w:r>
      <w:r w:rsidR="00BF0D66">
        <w:t xml:space="preserve">prvním </w:t>
      </w:r>
      <w:r w:rsidR="00791BF7">
        <w:t xml:space="preserve">úkolem </w:t>
      </w:r>
      <w:r w:rsidR="00036F04">
        <w:t>bylo</w:t>
      </w:r>
      <w:r w:rsidR="002958E9">
        <w:t xml:space="preserve"> rozstřihnout</w:t>
      </w:r>
      <w:r w:rsidR="00036F04">
        <w:t xml:space="preserve"> šváb</w:t>
      </w:r>
      <w:r w:rsidR="002958E9">
        <w:t>a na břiše</w:t>
      </w:r>
      <w:r w:rsidR="00791BF7">
        <w:t>, odstranit</w:t>
      </w:r>
      <w:r w:rsidR="002F5FF1">
        <w:t xml:space="preserve"> z břišní dutiny</w:t>
      </w:r>
      <w:r w:rsidR="00791BF7">
        <w:t xml:space="preserve"> tuk</w:t>
      </w:r>
      <w:r w:rsidR="003C4B46">
        <w:t xml:space="preserve"> (obr. 1)</w:t>
      </w:r>
      <w:r w:rsidR="00036F04">
        <w:t xml:space="preserve"> a </w:t>
      </w:r>
      <w:r w:rsidR="002958E9">
        <w:t xml:space="preserve">vypreparovat z ní </w:t>
      </w:r>
      <w:r w:rsidR="00036F04">
        <w:t>trávicí soustavu</w:t>
      </w:r>
      <w:r w:rsidR="003C4B46">
        <w:t xml:space="preserve"> (obr. 2)</w:t>
      </w:r>
      <w:r w:rsidR="002F5FF1">
        <w:t xml:space="preserve">. </w:t>
      </w:r>
      <w:r w:rsidR="002958E9">
        <w:t>Z té jsme pak</w:t>
      </w:r>
      <w:r w:rsidR="002F5FF1">
        <w:t xml:space="preserve"> udělali</w:t>
      </w:r>
      <w:r w:rsidR="00036F04">
        <w:t xml:space="preserve"> preparát a sledovali </w:t>
      </w:r>
      <w:r w:rsidR="002958E9">
        <w:t>jednotlivé</w:t>
      </w:r>
      <w:r w:rsidR="00036F04">
        <w:t xml:space="preserve"> části</w:t>
      </w:r>
      <w:r w:rsidR="002958E9">
        <w:t xml:space="preserve"> trávicí soustavy</w:t>
      </w:r>
      <w:r w:rsidR="00036F04">
        <w:t>. Poté jsme trávicí trakt rozpitvali a hledali jsme</w:t>
      </w:r>
      <w:r w:rsidR="003C4B46">
        <w:t xml:space="preserve"> hlístice,</w:t>
      </w:r>
      <w:r w:rsidR="00036F04">
        <w:t xml:space="preserve"> roupy a nálevníky</w:t>
      </w:r>
      <w:r w:rsidR="00C6451E">
        <w:t xml:space="preserve"> </w:t>
      </w:r>
      <w:r w:rsidR="003C4B46">
        <w:t>(obr. 3)</w:t>
      </w:r>
      <w:r w:rsidR="00036F04">
        <w:t xml:space="preserve">. </w:t>
      </w:r>
    </w:p>
    <w:p w:rsidR="00C6451E" w:rsidRDefault="004317C3">
      <w:r>
        <w:rPr>
          <w:noProof/>
          <w:lang w:eastAsia="cs-CZ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1809115</wp:posOffset>
            </wp:positionV>
            <wp:extent cx="2219325" cy="2781300"/>
            <wp:effectExtent l="19050" t="0" r="9525" b="0"/>
            <wp:wrapSquare wrapText="bothSides"/>
            <wp:docPr id="5" name="Obrázek 4" descr="PB1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12.JPG"/>
                    <pic:cNvPicPr/>
                  </pic:nvPicPr>
                  <pic:blipFill>
                    <a:blip r:embed="rId6" cstate="print"/>
                    <a:srcRect b="610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638">
        <w:rPr>
          <w:noProof/>
        </w:rPr>
        <w:pict>
          <v:shape id="_x0000_s1026" type="#_x0000_t202" style="position:absolute;margin-left:356.65pt;margin-top:143.95pt;width:92.6pt;height:32.35pt;z-index:251666432;mso-position-horizontal-relative:text;mso-position-vertical-relative:text;mso-width-relative:margin;mso-height-relative:margin" fillcolor="black [3213]" strokecolor="black [3213]" strokeweight="3pt">
            <v:shadow type="perspective" color="#7f7f7f [1601]" opacity=".5" offset="1pt" offset2="-1pt"/>
            <v:textbox style="mso-next-textbox:#_x0000_s1026">
              <w:txbxContent>
                <w:p w:rsidR="000200FC" w:rsidRPr="000200FC" w:rsidRDefault="000200FC" w:rsidP="000200FC">
                  <w:pPr>
                    <w:rPr>
                      <w:sz w:val="36"/>
                      <w:szCs w:val="36"/>
                    </w:rPr>
                  </w:pPr>
                  <w:r w:rsidRPr="000200FC">
                    <w:rPr>
                      <w:sz w:val="36"/>
                      <w:szCs w:val="36"/>
                    </w:rPr>
                    <w:t>↓</w:t>
                  </w:r>
                </w:p>
                <w:p w:rsidR="000200FC" w:rsidRDefault="000200FC"/>
              </w:txbxContent>
            </v:textbox>
            <w10:wrap type="square"/>
          </v:shape>
        </w:pict>
      </w:r>
      <w:r w:rsidR="001E7638">
        <w:rPr>
          <w:noProof/>
          <w:lang w:eastAsia="cs-CZ"/>
        </w:rPr>
        <w:pict>
          <v:shape id="_x0000_s1029" type="#_x0000_t202" style="position:absolute;margin-left:-5.1pt;margin-top:180.8pt;width:243.25pt;height:25.4pt;z-index:251669504;mso-position-horizontal-relative:text;mso-position-vertical-relative:text" filled="f" stroked="f">
            <v:textbox>
              <w:txbxContent>
                <w:p w:rsidR="008229F2" w:rsidRDefault="008229F2">
                  <w:r>
                    <w:t>Obr. 1</w:t>
                  </w:r>
                  <w:r w:rsidR="003C4B46">
                    <w:t>:  Rozstřižené břicho švába</w:t>
                  </w:r>
                </w:p>
              </w:txbxContent>
            </v:textbox>
          </v:shape>
        </w:pict>
      </w:r>
    </w:p>
    <w:p w:rsidR="00C6451E" w:rsidRDefault="00C6451E"/>
    <w:p w:rsidR="000200FC" w:rsidRDefault="00036F04">
      <w:r>
        <w:t>V druhé části</w:t>
      </w:r>
      <w:r w:rsidR="00791BF7">
        <w:t xml:space="preserve"> odpoledne</w:t>
      </w:r>
      <w:r>
        <w:t xml:space="preserve"> jsme kreslili </w:t>
      </w:r>
      <w:r w:rsidR="002F5FF1">
        <w:t xml:space="preserve">vnější parazity člověka </w:t>
      </w:r>
      <w:r w:rsidR="00C6451E">
        <w:t>–</w:t>
      </w:r>
      <w:r w:rsidR="002F5FF1">
        <w:t xml:space="preserve"> </w:t>
      </w:r>
      <w:r>
        <w:t>veš</w:t>
      </w:r>
      <w:r w:rsidR="00C6451E">
        <w:t xml:space="preserve"> (obr. 4)</w:t>
      </w:r>
      <w:r>
        <w:t xml:space="preserve">, </w:t>
      </w:r>
      <w:r w:rsidR="00C67B47">
        <w:t>klíště</w:t>
      </w:r>
      <w:r w:rsidR="00C6451E">
        <w:t xml:space="preserve"> (obr. 5)</w:t>
      </w:r>
      <w:r w:rsidR="00C67B47">
        <w:t xml:space="preserve"> </w:t>
      </w:r>
      <w:r w:rsidR="00A11F7C">
        <w:t xml:space="preserve">nebo </w:t>
      </w:r>
      <w:r w:rsidR="00C67B47">
        <w:t>blechu</w:t>
      </w:r>
      <w:r>
        <w:t>, které jsme si zvětšili na speciálním mikroskopu</w:t>
      </w:r>
      <w:r w:rsidR="004317C3">
        <w:t xml:space="preserve"> (obr. 6)</w:t>
      </w:r>
      <w:r>
        <w:t xml:space="preserve"> tak, že jsme</w:t>
      </w:r>
      <w:r w:rsidR="00BF0D66" w:rsidRPr="00BF0D66">
        <w:t xml:space="preserve"> </w:t>
      </w:r>
      <w:r w:rsidR="00BF0D66">
        <w:t>zároveň</w:t>
      </w:r>
      <w:r>
        <w:t xml:space="preserve"> v mikroskopu </w:t>
      </w:r>
      <w:r w:rsidR="00C67B47">
        <w:t>viděli</w:t>
      </w:r>
      <w:r w:rsidR="00BF0D66">
        <w:t xml:space="preserve">, </w:t>
      </w:r>
      <w:r w:rsidR="00C67B47">
        <w:t>co kreslíme</w:t>
      </w:r>
      <w:r w:rsidR="000200FC">
        <w:t xml:space="preserve">. </w:t>
      </w:r>
    </w:p>
    <w:p w:rsidR="000200FC" w:rsidRDefault="001E7638">
      <w:r>
        <w:rPr>
          <w:noProof/>
          <w:lang w:eastAsia="cs-CZ"/>
        </w:rPr>
        <w:pict>
          <v:shape id="_x0000_s1031" type="#_x0000_t202" style="position:absolute;margin-left:114pt;margin-top:19.1pt;width:165pt;height:37.5pt;z-index:251671552" filled="f" stroked="f">
            <v:textbox>
              <w:txbxContent>
                <w:p w:rsidR="00C6451E" w:rsidRPr="00C6451E" w:rsidRDefault="00C6451E">
                  <w:pPr>
                    <w:rPr>
                      <w:color w:val="FFFFFF" w:themeColor="background1"/>
                    </w:rPr>
                  </w:pPr>
                  <w:r w:rsidRPr="00C6451E">
                    <w:rPr>
                      <w:color w:val="FFFFFF" w:themeColor="background1"/>
                    </w:rPr>
                    <w:t xml:space="preserve">Obr. 3: </w:t>
                  </w:r>
                  <w:r>
                    <w:rPr>
                      <w:color w:val="FFFFFF" w:themeColor="background1"/>
                    </w:rPr>
                    <w:t xml:space="preserve"> Hlístice </w:t>
                  </w:r>
                  <w:r w:rsidR="00BF0D66">
                    <w:rPr>
                      <w:color w:val="FFFFFF" w:themeColor="background1"/>
                    </w:rPr>
                    <w:t xml:space="preserve">s vajíčky </w:t>
                  </w:r>
                  <w:r>
                    <w:rPr>
                      <w:color w:val="FFFFFF" w:themeColor="background1"/>
                    </w:rPr>
                    <w:t>z trávicí soustavy švába</w:t>
                  </w:r>
                </w:p>
              </w:txbxContent>
            </v:textbox>
          </v:shape>
        </w:pict>
      </w:r>
      <w:r w:rsidR="00C6451E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90170</wp:posOffset>
            </wp:positionV>
            <wp:extent cx="2752725" cy="2066925"/>
            <wp:effectExtent l="19050" t="0" r="9525" b="0"/>
            <wp:wrapSquare wrapText="bothSides"/>
            <wp:docPr id="6" name="Obrázek 5" descr="PB1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0FC" w:rsidRDefault="000200FC"/>
    <w:p w:rsidR="000200FC" w:rsidRDefault="004D1FD1">
      <w:r>
        <w:rPr>
          <w:noProof/>
          <w:lang w:eastAsia="cs-CZ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310515</wp:posOffset>
            </wp:positionV>
            <wp:extent cx="2447925" cy="1838325"/>
            <wp:effectExtent l="19050" t="0" r="9525" b="0"/>
            <wp:wrapSquare wrapText="bothSides"/>
            <wp:docPr id="7" name="Obrázek 6" descr="PB11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3E6" w:rsidRDefault="004713E6"/>
    <w:p w:rsidR="004713E6" w:rsidRDefault="001E7638">
      <w:r>
        <w:rPr>
          <w:noProof/>
          <w:lang w:eastAsia="cs-CZ"/>
        </w:rPr>
        <w:pict>
          <v:shape id="_x0000_s1032" type="#_x0000_t202" style="position:absolute;margin-left:-37.7pt;margin-top:67.6pt;width:178.75pt;height:25.5pt;z-index:251672576" strokecolor="white [3212]">
            <v:textbox>
              <w:txbxContent>
                <w:p w:rsidR="00BF0D66" w:rsidRDefault="00BF0D66">
                  <w:r>
                    <w:t>Obr. 4: Náš obrázek vši</w:t>
                  </w:r>
                </w:p>
              </w:txbxContent>
            </v:textbox>
          </v:shape>
        </w:pict>
      </w:r>
      <w:r w:rsidR="004D1FD1">
        <w:rPr>
          <w:noProof/>
          <w:lang w:eastAsia="cs-CZ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220345</wp:posOffset>
            </wp:positionV>
            <wp:extent cx="1924050" cy="1447800"/>
            <wp:effectExtent l="19050" t="0" r="0" b="0"/>
            <wp:wrapSquare wrapText="bothSides"/>
            <wp:docPr id="2" name="Obrázek 1" descr="PB11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100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51E" w:rsidRDefault="00C6451E"/>
    <w:p w:rsidR="004D1FD1" w:rsidRDefault="001E7638">
      <w:r>
        <w:rPr>
          <w:noProof/>
          <w:lang w:eastAsia="cs-CZ"/>
        </w:rPr>
        <w:pict>
          <v:shape id="_x0000_s1034" type="#_x0000_t202" style="position:absolute;margin-left:348.4pt;margin-top:23.35pt;width:159.75pt;height:27.75pt;z-index:251674624" filled="f" stroked="f">
            <v:textbox>
              <w:txbxContent>
                <w:p w:rsidR="004D1FD1" w:rsidRDefault="004D1FD1">
                  <w:r>
                    <w:t>Obr. 6: Mikroskop s nástavcem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3" type="#_x0000_t202" style="position:absolute;margin-left:164.3pt;margin-top:2.35pt;width:184.1pt;height:40.5pt;z-index:251673600" filled="f" stroked="f">
            <v:textbox>
              <w:txbxContent>
                <w:p w:rsidR="00BF0D66" w:rsidRDefault="004D1FD1">
                  <w:r>
                    <w:t xml:space="preserve">Obr. 5: Náš obrázek hlavy a </w:t>
                  </w:r>
                  <w:r w:rsidR="00BF0D66">
                    <w:t>jedné končetiny klíštěte</w:t>
                  </w:r>
                </w:p>
              </w:txbxContent>
            </v:textbox>
          </v:shape>
        </w:pict>
      </w:r>
    </w:p>
    <w:p w:rsidR="004D1FD1" w:rsidRDefault="004D1FD1"/>
    <w:p w:rsidR="00601F1B" w:rsidRDefault="00A11F7C">
      <w:r>
        <w:t>Akce</w:t>
      </w:r>
      <w:r w:rsidR="00BF0D66">
        <w:t xml:space="preserve"> se nám velmi líbila, </w:t>
      </w:r>
      <w:r>
        <w:t>laboratorní práce byla zajímavá</w:t>
      </w:r>
      <w:r w:rsidR="00BF0D66">
        <w:t xml:space="preserve"> </w:t>
      </w:r>
      <w:r>
        <w:t xml:space="preserve">a </w:t>
      </w:r>
      <w:r w:rsidR="00206E3F">
        <w:t>poučila nás</w:t>
      </w:r>
      <w:r>
        <w:t>.</w:t>
      </w:r>
    </w:p>
    <w:p w:rsidR="00EE35C0" w:rsidRDefault="00EE35C0"/>
    <w:sectPr w:rsidR="00EE35C0" w:rsidSect="00E1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F04"/>
    <w:rsid w:val="000200FC"/>
    <w:rsid w:val="00036F04"/>
    <w:rsid w:val="001E7638"/>
    <w:rsid w:val="00206E3F"/>
    <w:rsid w:val="002958E9"/>
    <w:rsid w:val="002F5FF1"/>
    <w:rsid w:val="00330E1D"/>
    <w:rsid w:val="003C4B46"/>
    <w:rsid w:val="00411F65"/>
    <w:rsid w:val="004317C3"/>
    <w:rsid w:val="004713E6"/>
    <w:rsid w:val="004D1FD1"/>
    <w:rsid w:val="00537710"/>
    <w:rsid w:val="00601F1B"/>
    <w:rsid w:val="00791BF7"/>
    <w:rsid w:val="008229F2"/>
    <w:rsid w:val="00A11F7C"/>
    <w:rsid w:val="00B43627"/>
    <w:rsid w:val="00BF0D66"/>
    <w:rsid w:val="00C6451E"/>
    <w:rsid w:val="00C67B47"/>
    <w:rsid w:val="00DC6C9C"/>
    <w:rsid w:val="00E148A9"/>
    <w:rsid w:val="00EE35C0"/>
    <w:rsid w:val="00F2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8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Nováčková</dc:creator>
  <cp:lastModifiedBy>Uživatel</cp:lastModifiedBy>
  <cp:revision>2</cp:revision>
  <dcterms:created xsi:type="dcterms:W3CDTF">2016-12-09T18:25:00Z</dcterms:created>
  <dcterms:modified xsi:type="dcterms:W3CDTF">2016-12-09T18:25:00Z</dcterms:modified>
</cp:coreProperties>
</file>